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BD" w:rsidRPr="00A837BD" w:rsidRDefault="00765829" w:rsidP="00A837BD">
      <w:pPr>
        <w:jc w:val="center"/>
        <w:rPr>
          <w:rFonts w:asciiTheme="minorHAnsi" w:hAnsiTheme="minorHAnsi" w:cs="Arial"/>
          <w:b/>
          <w:sz w:val="32"/>
          <w:szCs w:val="32"/>
        </w:rPr>
      </w:pPr>
      <w:r>
        <w:rPr>
          <w:rFonts w:asciiTheme="minorHAnsi" w:hAnsiTheme="minorHAnsi" w:cs="Arial"/>
          <w:b/>
          <w:noProof/>
          <w:sz w:val="32"/>
          <w:szCs w:val="32"/>
        </w:rPr>
        <mc:AlternateContent>
          <mc:Choice Requires="wpg">
            <w:drawing>
              <wp:anchor distT="0" distB="0" distL="114300" distR="114300" simplePos="0" relativeHeight="251660288" behindDoc="1" locked="0" layoutInCell="1" allowOverlap="1">
                <wp:simplePos x="0" y="0"/>
                <wp:positionH relativeFrom="page">
                  <wp:posOffset>347345</wp:posOffset>
                </wp:positionH>
                <wp:positionV relativeFrom="page">
                  <wp:posOffset>345440</wp:posOffset>
                </wp:positionV>
                <wp:extent cx="7165340" cy="9362440"/>
                <wp:effectExtent l="0" t="0" r="16510" b="1016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5" name="Group 12"/>
                        <wpg:cNvGrpSpPr>
                          <a:grpSpLocks/>
                        </wpg:cNvGrpSpPr>
                        <wpg:grpSpPr bwMode="auto">
                          <a:xfrm>
                            <a:off x="1154" y="1456"/>
                            <a:ext cx="10293" cy="2"/>
                            <a:chOff x="1154" y="1456"/>
                            <a:chExt cx="10293" cy="2"/>
                          </a:xfrm>
                        </wpg:grpSpPr>
                        <wps:wsp>
                          <wps:cNvPr id="6" name="Freeform 13"/>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4"/>
                        <wpg:cNvGrpSpPr>
                          <a:grpSpLocks/>
                        </wpg:cNvGrpSpPr>
                        <wpg:grpSpPr bwMode="auto">
                          <a:xfrm>
                            <a:off x="1169" y="1471"/>
                            <a:ext cx="2" cy="12684"/>
                            <a:chOff x="1169" y="1471"/>
                            <a:chExt cx="2" cy="12684"/>
                          </a:xfrm>
                        </wpg:grpSpPr>
                        <wps:wsp>
                          <wps:cNvPr id="8" name="Freeform 15"/>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6"/>
                        <wpg:cNvGrpSpPr>
                          <a:grpSpLocks/>
                        </wpg:cNvGrpSpPr>
                        <wpg:grpSpPr bwMode="auto">
                          <a:xfrm>
                            <a:off x="11433" y="1471"/>
                            <a:ext cx="2" cy="12684"/>
                            <a:chOff x="11433" y="1471"/>
                            <a:chExt cx="2" cy="12684"/>
                          </a:xfrm>
                        </wpg:grpSpPr>
                        <wps:wsp>
                          <wps:cNvPr id="10" name="Freeform 17"/>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8"/>
                        <wpg:cNvGrpSpPr>
                          <a:grpSpLocks/>
                        </wpg:cNvGrpSpPr>
                        <wpg:grpSpPr bwMode="auto">
                          <a:xfrm>
                            <a:off x="1154" y="14169"/>
                            <a:ext cx="10293" cy="2"/>
                            <a:chOff x="1154" y="14169"/>
                            <a:chExt cx="10293" cy="2"/>
                          </a:xfrm>
                        </wpg:grpSpPr>
                        <wps:wsp>
                          <wps:cNvPr id="12" name="Freeform 19"/>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7.35pt;margin-top:27.2pt;width:564.2pt;height:737.2pt;z-index:-251656192;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">
                <v:group id="Group 12"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3"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9ocMA&#10;AADaAAAADwAAAGRycy9kb3ducmV2LnhtbESPzWrDMBCE74G+g9hCL6GR24AJruUQGkJzbX5oj1tr&#10;a5taK0eSHffto0Agx2FmvmHy5WhaMZDzjWUFL7MEBHFpdcOVgsN+87wA4QOyxtYyKfgnD8viYZJj&#10;pu2ZP2nYhUpECPsMFdQhdJmUvqzJoJ/Zjjh6v9YZDFG6SmqH5wg3rXxNklQabDgu1NjRe03l3643&#10;Ck79YurI/3z138fNkG7XH6RXc6WeHsfVG4hAY7iHb+2tVpDC9Uq8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d9ocMAAADaAAAADwAAAAAAAAAAAAAAAACYAgAAZHJzL2Rv&#10;d25yZXYueG1sUEsFBgAAAAAEAAQA9QAAAIgDAAAAAA==&#10;" path="m,l10294,e" filled="f" strokeweight="1.66pt">
                    <v:path arrowok="t" o:connecttype="custom" o:connectlocs="0,0;10294,0" o:connectangles="0,0"/>
                  </v:shape>
                </v:group>
                <v:group id="Group 14"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5"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FmrwA&#10;AADaAAAADwAAAGRycy9kb3ducmV2LnhtbERPSwrCMBDdC94hjOBOU0VEqlFUUNSFUPUAQzO2xWZS&#10;mqi1pzcLweXj/RerxpTiRbUrLCsYDSMQxKnVBWcKbtfdYAbCeWSNpWVS8CEHq2W3s8BY2zcn9Lr4&#10;TIQQdjEqyL2vYildmpNBN7QVceDutjboA6wzqWt8h3BTynEUTaXBgkNDjhVtc0ofl6dR0I5nj6Q9&#10;Tbf7yfHcFie/QZklSvV7zXoOwlPj/+Kf+6AVhK3hSr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1+QWavAAAANoAAAAPAAAAAAAAAAAAAAAAAJgCAABkcnMvZG93bnJldi54&#10;bWxQSwUGAAAAAAQABAD1AAAAgQMAAAAA&#10;" path="m,l,12684e" filled="f" strokeweight="1.54pt">
                    <v:path arrowok="t" o:connecttype="custom" o:connectlocs="0,1471;0,14155" o:connectangles="0,0"/>
                  </v:shape>
                </v:group>
                <v:group id="Group 16"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7"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TPcQA&#10;AADbAAAADwAAAGRycy9kb3ducmV2LnhtbESPQWvCQBCF7wX/wzJCb3WjBZHUTRBLsS30oG3vQ3bM&#10;RrOzIbua+O+dQ6G3Gd6b975Zl6Nv1ZX62AQ2MJ9loIirYBuuDfx8vz2tQMWEbLENTAZuFKEsJg9r&#10;zG0YeE/XQ6qVhHDM0YBLqcu1jpUjj3EWOmLRjqH3mGTta217HCTct3qRZUvtsWFpcNjR1lF1Ply8&#10;gc8Pm21PX5dl3O3i8+L117nj4Ix5nI6bF1CJxvRv/rt+t4Iv9PKLDK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Zkz3EAAAA2wAAAA8AAAAAAAAAAAAAAAAAmAIAAGRycy9k&#10;b3ducmV2LnhtbFBLBQYAAAAABAAEAPUAAACJAwAAAAA=&#10;" path="m,l,12684e" filled="f" strokeweight=".54325mm">
                    <v:path arrowok="t" o:connecttype="custom" o:connectlocs="0,1471;0,14155" o:connectangles="0,0"/>
                  </v:shape>
                </v:group>
                <v:group id="Group 18"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9"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avcQA&#10;AADbAAAADwAAAGRycy9kb3ducmV2LnhtbERPwWrCQBC9C/2HZQpepG7qQUzqKqVFUPEQbSn0NmSn&#10;ydLsbMiuJvl7VxC8vZk37715y3Vva3Gh1hvHCl6nCQjiwmnDpYLvr83LAoQPyBprx6RgIA/r1dNo&#10;iZl2HR/pcgqliCbsM1RQhdBkUvqiIot+6hriyP251mKIY1tK3WIXzW0tZ0kylxYNx4QKG/qoqPg/&#10;na2CT7P78XvD5sB5mrvfiU2HuFfj5/79DUSgPjyO7+qtju/P4NYlA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Gr3EAAAA2wAAAA8AAAAAAAAAAAAAAAAAmAIAAGRycy9k&#10;b3ducmV2LnhtbFBLBQYAAAAABAAEAPUAAACJAwAAAAA=&#10;" path="m,l10294,e" filled="f" strokeweight="1.54pt">
                    <v:path arrowok="t" o:connecttype="custom" o:connectlocs="0,0;10294,0" o:connectangles="0,0"/>
                  </v:shape>
                </v:group>
                <w10:wrap anchorx="page" anchory="page"/>
              </v:group>
            </w:pict>
          </mc:Fallback>
        </mc:AlternateContent>
      </w:r>
      <w:r w:rsidR="00A837BD" w:rsidRPr="00A837BD">
        <w:rPr>
          <w:rFonts w:asciiTheme="minorHAnsi" w:hAnsiTheme="minorHAnsi" w:cs="Arial"/>
          <w:b/>
          <w:sz w:val="32"/>
          <w:szCs w:val="32"/>
        </w:rPr>
        <w:t>SAULT COLLEGE OF APPLIED ARTS AND TECHNOLOGY</w:t>
      </w:r>
    </w:p>
    <w:p w:rsidR="00A837BD" w:rsidRPr="00A837BD" w:rsidRDefault="00A837BD" w:rsidP="00A837BD">
      <w:pPr>
        <w:jc w:val="center"/>
        <w:rPr>
          <w:rFonts w:asciiTheme="minorHAnsi" w:hAnsiTheme="minorHAnsi" w:cs="Arial"/>
          <w:b/>
          <w:sz w:val="32"/>
          <w:szCs w:val="32"/>
        </w:rPr>
      </w:pPr>
      <w:r w:rsidRPr="00A837BD">
        <w:rPr>
          <w:rFonts w:asciiTheme="minorHAnsi" w:hAnsiTheme="minorHAnsi" w:cs="Arial"/>
          <w:b/>
          <w:sz w:val="32"/>
          <w:szCs w:val="32"/>
        </w:rPr>
        <w:t>SAULT STE. MARIE, ONTARIO</w:t>
      </w:r>
    </w:p>
    <w:p w:rsidR="00A837BD" w:rsidRPr="00A837BD" w:rsidRDefault="00A837BD" w:rsidP="00A837BD">
      <w:pPr>
        <w:spacing w:before="25" w:line="481" w:lineRule="auto"/>
        <w:ind w:left="1264" w:right="988"/>
        <w:jc w:val="center"/>
        <w:rPr>
          <w:rFonts w:asciiTheme="minorHAnsi" w:eastAsia="Arial" w:hAnsiTheme="minorHAnsi" w:cs="Arial"/>
          <w:sz w:val="28"/>
          <w:szCs w:val="28"/>
        </w:rPr>
      </w:pPr>
      <w:r w:rsidRPr="00A837BD">
        <w:rPr>
          <w:rFonts w:asciiTheme="minorHAnsi" w:eastAsia="Arial" w:hAnsiTheme="minorHAnsi" w:cs="Arial"/>
          <w:noProof/>
          <w:sz w:val="28"/>
          <w:szCs w:val="28"/>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A837BD" w:rsidRPr="00A837BD" w:rsidRDefault="00A837BD" w:rsidP="00A837BD">
      <w:pPr>
        <w:spacing w:line="316" w:lineRule="exact"/>
        <w:ind w:left="3845" w:right="3568"/>
        <w:jc w:val="center"/>
        <w:rPr>
          <w:rFonts w:asciiTheme="minorHAnsi" w:eastAsia="Arial" w:hAnsiTheme="minorHAnsi" w:cs="Arial"/>
          <w:sz w:val="28"/>
          <w:szCs w:val="28"/>
        </w:rPr>
      </w:pPr>
      <w:r w:rsidRPr="00A837BD">
        <w:rPr>
          <w:rFonts w:asciiTheme="minorHAnsi" w:eastAsia="Arial" w:hAnsiTheme="minorHAnsi" w:cs="Arial"/>
          <w:b/>
          <w:bCs/>
          <w:spacing w:val="-1"/>
          <w:position w:val="-1"/>
          <w:sz w:val="28"/>
          <w:szCs w:val="28"/>
        </w:rPr>
        <w:t>C</w:t>
      </w:r>
      <w:r w:rsidRPr="00A837BD">
        <w:rPr>
          <w:rFonts w:asciiTheme="minorHAnsi" w:eastAsia="Arial" w:hAnsiTheme="minorHAnsi" w:cs="Arial"/>
          <w:b/>
          <w:bCs/>
          <w:position w:val="-1"/>
          <w:sz w:val="28"/>
          <w:szCs w:val="28"/>
        </w:rPr>
        <w:t>O</w:t>
      </w:r>
      <w:r w:rsidRPr="00A837BD">
        <w:rPr>
          <w:rFonts w:asciiTheme="minorHAnsi" w:eastAsia="Arial" w:hAnsiTheme="minorHAnsi" w:cs="Arial"/>
          <w:b/>
          <w:bCs/>
          <w:spacing w:val="-1"/>
          <w:position w:val="-1"/>
          <w:sz w:val="28"/>
          <w:szCs w:val="28"/>
        </w:rPr>
        <w:t>UR</w:t>
      </w:r>
      <w:r w:rsidRPr="00A837BD">
        <w:rPr>
          <w:rFonts w:asciiTheme="minorHAnsi" w:eastAsia="Arial" w:hAnsiTheme="minorHAnsi" w:cs="Arial"/>
          <w:b/>
          <w:bCs/>
          <w:position w:val="-1"/>
          <w:sz w:val="28"/>
          <w:szCs w:val="28"/>
        </w:rPr>
        <w:t>SE</w:t>
      </w:r>
      <w:r w:rsidRPr="00A837BD">
        <w:rPr>
          <w:rFonts w:asciiTheme="minorHAnsi" w:eastAsia="Arial" w:hAnsiTheme="minorHAnsi" w:cs="Arial"/>
          <w:b/>
          <w:bCs/>
          <w:spacing w:val="1"/>
          <w:position w:val="-1"/>
          <w:sz w:val="28"/>
          <w:szCs w:val="28"/>
        </w:rPr>
        <w:t xml:space="preserve"> </w:t>
      </w:r>
      <w:r w:rsidRPr="00A837BD">
        <w:rPr>
          <w:rFonts w:asciiTheme="minorHAnsi" w:eastAsia="Arial" w:hAnsiTheme="minorHAnsi" w:cs="Arial"/>
          <w:b/>
          <w:bCs/>
          <w:position w:val="-1"/>
          <w:sz w:val="28"/>
          <w:szCs w:val="28"/>
        </w:rPr>
        <w:t>O</w:t>
      </w:r>
      <w:r w:rsidRPr="00A837BD">
        <w:rPr>
          <w:rFonts w:asciiTheme="minorHAnsi" w:eastAsia="Arial" w:hAnsiTheme="minorHAnsi" w:cs="Arial"/>
          <w:b/>
          <w:bCs/>
          <w:spacing w:val="-1"/>
          <w:position w:val="-1"/>
          <w:sz w:val="28"/>
          <w:szCs w:val="28"/>
        </w:rPr>
        <w:t>UTL</w:t>
      </w:r>
      <w:r w:rsidRPr="00A837BD">
        <w:rPr>
          <w:rFonts w:asciiTheme="minorHAnsi" w:eastAsia="Arial" w:hAnsiTheme="minorHAnsi" w:cs="Arial"/>
          <w:b/>
          <w:bCs/>
          <w:spacing w:val="1"/>
          <w:position w:val="-1"/>
          <w:sz w:val="28"/>
          <w:szCs w:val="28"/>
        </w:rPr>
        <w:t>I</w:t>
      </w:r>
      <w:r w:rsidRPr="00A837BD">
        <w:rPr>
          <w:rFonts w:asciiTheme="minorHAnsi" w:eastAsia="Arial" w:hAnsiTheme="minorHAnsi" w:cs="Arial"/>
          <w:b/>
          <w:bCs/>
          <w:spacing w:val="-1"/>
          <w:position w:val="-1"/>
          <w:sz w:val="28"/>
          <w:szCs w:val="28"/>
        </w:rPr>
        <w:t>N</w:t>
      </w:r>
      <w:r w:rsidRPr="00A837BD">
        <w:rPr>
          <w:rFonts w:asciiTheme="minorHAnsi" w:eastAsia="Arial" w:hAnsiTheme="minorHAnsi" w:cs="Arial"/>
          <w:b/>
          <w:bCs/>
          <w:position w:val="-1"/>
          <w:sz w:val="28"/>
          <w:szCs w:val="28"/>
        </w:rPr>
        <w:t>E</w:t>
      </w:r>
    </w:p>
    <w:p w:rsidR="00A837BD" w:rsidRPr="00A837BD" w:rsidRDefault="00A837BD" w:rsidP="00A837BD">
      <w:pPr>
        <w:spacing w:before="11" w:line="240" w:lineRule="exact"/>
        <w:rPr>
          <w:rFonts w:asciiTheme="minorHAnsi" w:hAnsiTheme="minorHAnsi" w:cs="Arial"/>
          <w:szCs w:val="24"/>
        </w:rPr>
      </w:pPr>
    </w:p>
    <w:p w:rsidR="00A837BD" w:rsidRPr="00A837BD" w:rsidRDefault="00A837BD" w:rsidP="00A837BD">
      <w:pPr>
        <w:tabs>
          <w:tab w:val="left" w:pos="2720"/>
        </w:tabs>
        <w:spacing w:before="27"/>
        <w:ind w:left="117" w:right="-20"/>
        <w:rPr>
          <w:rFonts w:asciiTheme="minorHAnsi" w:eastAsia="Arial" w:hAnsiTheme="minorHAnsi" w:cs="Arial"/>
          <w:sz w:val="28"/>
          <w:szCs w:val="28"/>
        </w:rPr>
      </w:pPr>
      <w:r w:rsidRPr="00A837BD">
        <w:rPr>
          <w:rFonts w:asciiTheme="minorHAnsi" w:eastAsia="Arial" w:hAnsiTheme="minorHAnsi" w:cs="Arial"/>
          <w:b/>
          <w:bCs/>
          <w:position w:val="4"/>
          <w:sz w:val="28"/>
          <w:szCs w:val="28"/>
        </w:rPr>
        <w:t>COU</w:t>
      </w:r>
      <w:r w:rsidRPr="00A837BD">
        <w:rPr>
          <w:rFonts w:asciiTheme="minorHAnsi" w:eastAsia="Arial" w:hAnsiTheme="minorHAnsi" w:cs="Arial"/>
          <w:b/>
          <w:bCs/>
          <w:spacing w:val="-1"/>
          <w:position w:val="4"/>
          <w:sz w:val="28"/>
          <w:szCs w:val="28"/>
        </w:rPr>
        <w:t>R</w:t>
      </w:r>
      <w:r w:rsidRPr="00A837BD">
        <w:rPr>
          <w:rFonts w:asciiTheme="minorHAnsi" w:eastAsia="Arial" w:hAnsiTheme="minorHAnsi" w:cs="Arial"/>
          <w:b/>
          <w:bCs/>
          <w:position w:val="4"/>
          <w:sz w:val="28"/>
          <w:szCs w:val="28"/>
        </w:rPr>
        <w:t>SE TITL</w:t>
      </w:r>
      <w:r w:rsidRPr="00A837BD">
        <w:rPr>
          <w:rFonts w:asciiTheme="minorHAnsi" w:eastAsia="Arial" w:hAnsiTheme="minorHAnsi" w:cs="Arial"/>
          <w:b/>
          <w:bCs/>
          <w:spacing w:val="1"/>
          <w:position w:val="4"/>
          <w:sz w:val="28"/>
          <w:szCs w:val="28"/>
        </w:rPr>
        <w:t>E</w:t>
      </w:r>
      <w:r w:rsidRPr="00A837BD">
        <w:rPr>
          <w:rFonts w:asciiTheme="minorHAnsi" w:eastAsia="Arial" w:hAnsiTheme="minorHAnsi" w:cs="Arial"/>
          <w:b/>
          <w:bCs/>
          <w:position w:val="4"/>
          <w:sz w:val="28"/>
          <w:szCs w:val="28"/>
        </w:rPr>
        <w:t xml:space="preserve">:     </w:t>
      </w:r>
      <w:r w:rsidR="002D06F8" w:rsidRPr="002D06F8">
        <w:rPr>
          <w:rFonts w:asciiTheme="minorHAnsi" w:eastAsia="Arial" w:hAnsiTheme="minorHAnsi" w:cs="Arial"/>
          <w:spacing w:val="-1"/>
          <w:sz w:val="32"/>
          <w:szCs w:val="32"/>
        </w:rPr>
        <w:t>Ecosite Land Classification</w:t>
      </w:r>
    </w:p>
    <w:p w:rsidR="00A837BD" w:rsidRPr="00A837BD" w:rsidRDefault="00A837BD" w:rsidP="00A837BD">
      <w:pPr>
        <w:spacing w:before="9" w:line="220" w:lineRule="exact"/>
        <w:rPr>
          <w:rFonts w:asciiTheme="minorHAnsi" w:hAnsiTheme="minorHAnsi" w:cs="Arial"/>
          <w:sz w:val="28"/>
          <w:szCs w:val="28"/>
        </w:rPr>
      </w:pPr>
    </w:p>
    <w:p w:rsidR="00A837BD" w:rsidRPr="00A837BD" w:rsidRDefault="00A837BD" w:rsidP="00A837BD">
      <w:pPr>
        <w:tabs>
          <w:tab w:val="left" w:pos="2720"/>
          <w:tab w:val="left" w:pos="6580"/>
          <w:tab w:val="left" w:pos="8300"/>
        </w:tabs>
        <w:ind w:left="117" w:right="-20"/>
        <w:rPr>
          <w:rFonts w:asciiTheme="minorHAnsi" w:eastAsia="Arial" w:hAnsiTheme="minorHAnsi" w:cs="Arial"/>
          <w:sz w:val="28"/>
          <w:szCs w:val="28"/>
        </w:rPr>
      </w:pPr>
      <w:r w:rsidRPr="00A837BD">
        <w:rPr>
          <w:rFonts w:asciiTheme="minorHAnsi" w:eastAsia="Arial" w:hAnsiTheme="minorHAnsi" w:cs="Arial"/>
          <w:b/>
          <w:bCs/>
          <w:sz w:val="28"/>
          <w:szCs w:val="28"/>
        </w:rPr>
        <w:t>CODE NO.</w:t>
      </w:r>
      <w:r w:rsidRPr="00A837BD">
        <w:rPr>
          <w:rFonts w:asciiTheme="minorHAnsi" w:eastAsia="Arial" w:hAnsiTheme="minorHAnsi" w:cs="Arial"/>
          <w:b/>
          <w:bCs/>
          <w:spacing w:val="1"/>
          <w:sz w:val="28"/>
          <w:szCs w:val="28"/>
        </w:rPr>
        <w:t xml:space="preserve"> </w:t>
      </w:r>
      <w:r w:rsidRPr="00A837BD">
        <w:rPr>
          <w:rFonts w:asciiTheme="minorHAnsi" w:eastAsia="Arial" w:hAnsiTheme="minorHAnsi" w:cs="Arial"/>
          <w:b/>
          <w:bCs/>
          <w:sz w:val="28"/>
          <w:szCs w:val="28"/>
        </w:rPr>
        <w:t xml:space="preserve">:            </w:t>
      </w:r>
      <w:r w:rsidRPr="00A837BD">
        <w:rPr>
          <w:rFonts w:asciiTheme="minorHAnsi" w:eastAsia="Arial" w:hAnsiTheme="minorHAnsi" w:cs="Arial"/>
          <w:spacing w:val="-1"/>
          <w:position w:val="-4"/>
          <w:sz w:val="28"/>
          <w:szCs w:val="28"/>
        </w:rPr>
        <w:t>N</w:t>
      </w:r>
      <w:r w:rsidRPr="00A837BD">
        <w:rPr>
          <w:rFonts w:asciiTheme="minorHAnsi" w:eastAsia="Arial" w:hAnsiTheme="minorHAnsi" w:cs="Arial"/>
          <w:position w:val="-4"/>
          <w:sz w:val="28"/>
          <w:szCs w:val="28"/>
        </w:rPr>
        <w:t>E</w:t>
      </w:r>
      <w:r w:rsidRPr="00A837BD">
        <w:rPr>
          <w:rFonts w:asciiTheme="minorHAnsi" w:eastAsia="Arial" w:hAnsiTheme="minorHAnsi" w:cs="Arial"/>
          <w:spacing w:val="-1"/>
          <w:position w:val="-4"/>
          <w:sz w:val="28"/>
          <w:szCs w:val="28"/>
        </w:rPr>
        <w:t>T</w:t>
      </w:r>
      <w:r w:rsidR="002D06F8">
        <w:rPr>
          <w:rFonts w:asciiTheme="minorHAnsi" w:eastAsia="Arial" w:hAnsiTheme="minorHAnsi" w:cs="Arial"/>
          <w:spacing w:val="-1"/>
          <w:position w:val="-4"/>
          <w:sz w:val="28"/>
          <w:szCs w:val="28"/>
        </w:rPr>
        <w:t>351</w:t>
      </w:r>
      <w:r w:rsidR="002D06F8">
        <w:rPr>
          <w:rFonts w:asciiTheme="minorHAnsi" w:eastAsia="Arial" w:hAnsiTheme="minorHAnsi" w:cs="Arial"/>
          <w:position w:val="-4"/>
          <w:sz w:val="28"/>
          <w:szCs w:val="28"/>
        </w:rPr>
        <w:t xml:space="preserve">                                       </w:t>
      </w:r>
      <w:r w:rsidRPr="00A837BD">
        <w:rPr>
          <w:rFonts w:asciiTheme="minorHAnsi" w:eastAsia="Arial" w:hAnsiTheme="minorHAnsi" w:cs="Arial"/>
          <w:b/>
          <w:bCs/>
          <w:sz w:val="28"/>
          <w:szCs w:val="28"/>
        </w:rPr>
        <w:t>SE</w:t>
      </w:r>
      <w:r w:rsidRPr="00A837BD">
        <w:rPr>
          <w:rFonts w:asciiTheme="minorHAnsi" w:eastAsia="Arial" w:hAnsiTheme="minorHAnsi" w:cs="Arial"/>
          <w:b/>
          <w:bCs/>
          <w:spacing w:val="-1"/>
          <w:sz w:val="28"/>
          <w:szCs w:val="28"/>
        </w:rPr>
        <w:t>M</w:t>
      </w:r>
      <w:r w:rsidRPr="00A837BD">
        <w:rPr>
          <w:rFonts w:asciiTheme="minorHAnsi" w:eastAsia="Arial" w:hAnsiTheme="minorHAnsi" w:cs="Arial"/>
          <w:b/>
          <w:bCs/>
          <w:sz w:val="28"/>
          <w:szCs w:val="28"/>
        </w:rPr>
        <w:t>ESTE</w:t>
      </w:r>
      <w:r w:rsidRPr="00A837BD">
        <w:rPr>
          <w:rFonts w:asciiTheme="minorHAnsi" w:eastAsia="Arial" w:hAnsiTheme="minorHAnsi" w:cs="Arial"/>
          <w:b/>
          <w:bCs/>
          <w:spacing w:val="-2"/>
          <w:sz w:val="28"/>
          <w:szCs w:val="28"/>
        </w:rPr>
        <w:t>R</w:t>
      </w:r>
      <w:r w:rsidRPr="00A837BD">
        <w:rPr>
          <w:rFonts w:asciiTheme="minorHAnsi" w:eastAsia="Arial" w:hAnsiTheme="minorHAnsi" w:cs="Arial"/>
          <w:b/>
          <w:bCs/>
          <w:sz w:val="28"/>
          <w:szCs w:val="28"/>
        </w:rPr>
        <w:t>:</w:t>
      </w:r>
      <w:r w:rsidRPr="00A837BD">
        <w:rPr>
          <w:rFonts w:asciiTheme="minorHAnsi" w:eastAsia="Arial" w:hAnsiTheme="minorHAnsi" w:cs="Arial"/>
          <w:bCs/>
          <w:sz w:val="28"/>
          <w:szCs w:val="28"/>
        </w:rPr>
        <w:t xml:space="preserve">  </w:t>
      </w:r>
      <w:r w:rsidR="002D06F8">
        <w:rPr>
          <w:rFonts w:asciiTheme="minorHAnsi" w:eastAsia="Arial" w:hAnsiTheme="minorHAnsi" w:cs="Arial"/>
          <w:bCs/>
          <w:sz w:val="28"/>
          <w:szCs w:val="28"/>
        </w:rPr>
        <w:t>5</w:t>
      </w:r>
    </w:p>
    <w:p w:rsidR="00A837BD" w:rsidRPr="00A837BD" w:rsidRDefault="00A837BD" w:rsidP="00A837BD">
      <w:pPr>
        <w:ind w:left="117"/>
        <w:rPr>
          <w:rFonts w:asciiTheme="minorHAnsi" w:hAnsiTheme="minorHAnsi" w:cs="Arial"/>
          <w:b/>
          <w:sz w:val="28"/>
          <w:szCs w:val="28"/>
        </w:rPr>
      </w:pPr>
    </w:p>
    <w:p w:rsidR="00A837BD" w:rsidRPr="00A837BD" w:rsidRDefault="00A837BD" w:rsidP="00A837BD">
      <w:pPr>
        <w:ind w:left="2419" w:hanging="2304"/>
        <w:rPr>
          <w:rFonts w:asciiTheme="minorHAnsi" w:hAnsiTheme="minorHAnsi" w:cs="Arial"/>
          <w:sz w:val="28"/>
          <w:szCs w:val="28"/>
        </w:rPr>
      </w:pPr>
      <w:r w:rsidRPr="00A837BD">
        <w:rPr>
          <w:rFonts w:asciiTheme="minorHAnsi" w:hAnsiTheme="minorHAnsi" w:cs="Arial"/>
          <w:b/>
          <w:sz w:val="28"/>
          <w:szCs w:val="28"/>
        </w:rPr>
        <w:t>PROGRAM:</w:t>
      </w:r>
      <w:r w:rsidRPr="00A837BD">
        <w:rPr>
          <w:rFonts w:asciiTheme="minorHAnsi" w:hAnsiTheme="minorHAnsi" w:cs="Arial"/>
          <w:sz w:val="28"/>
          <w:szCs w:val="28"/>
        </w:rPr>
        <w:t xml:space="preserve">            Natural Environment Technologist</w:t>
      </w:r>
    </w:p>
    <w:p w:rsidR="00A837BD" w:rsidRPr="00A837BD" w:rsidRDefault="00A837BD" w:rsidP="00A837BD">
      <w:pPr>
        <w:spacing w:before="13" w:line="260" w:lineRule="exact"/>
        <w:rPr>
          <w:rFonts w:asciiTheme="minorHAnsi" w:hAnsiTheme="minorHAnsi" w:cs="Arial"/>
          <w:sz w:val="28"/>
          <w:szCs w:val="28"/>
        </w:rPr>
      </w:pPr>
    </w:p>
    <w:p w:rsidR="00A837BD" w:rsidRPr="00A837BD" w:rsidRDefault="00A837BD" w:rsidP="00A837BD">
      <w:pPr>
        <w:tabs>
          <w:tab w:val="left" w:pos="2720"/>
        </w:tabs>
        <w:ind w:left="117" w:right="-20"/>
        <w:rPr>
          <w:rFonts w:asciiTheme="minorHAnsi" w:eastAsia="Arial" w:hAnsiTheme="minorHAnsi" w:cs="Arial"/>
          <w:sz w:val="28"/>
          <w:szCs w:val="28"/>
        </w:rPr>
      </w:pPr>
      <w:r w:rsidRPr="00A837BD">
        <w:rPr>
          <w:rFonts w:asciiTheme="minorHAnsi" w:eastAsia="Arial" w:hAnsiTheme="minorHAnsi" w:cs="Arial"/>
          <w:b/>
          <w:bCs/>
          <w:spacing w:val="-5"/>
          <w:position w:val="4"/>
          <w:sz w:val="28"/>
          <w:szCs w:val="28"/>
        </w:rPr>
        <w:t>A</w:t>
      </w:r>
      <w:r w:rsidRPr="00A837BD">
        <w:rPr>
          <w:rFonts w:asciiTheme="minorHAnsi" w:eastAsia="Arial" w:hAnsiTheme="minorHAnsi" w:cs="Arial"/>
          <w:b/>
          <w:bCs/>
          <w:spacing w:val="2"/>
          <w:position w:val="4"/>
          <w:sz w:val="28"/>
          <w:szCs w:val="28"/>
        </w:rPr>
        <w:t>UT</w:t>
      </w:r>
      <w:r w:rsidRPr="00A837BD">
        <w:rPr>
          <w:rFonts w:asciiTheme="minorHAnsi" w:eastAsia="Arial" w:hAnsiTheme="minorHAnsi" w:cs="Arial"/>
          <w:b/>
          <w:bCs/>
          <w:position w:val="4"/>
          <w:sz w:val="28"/>
          <w:szCs w:val="28"/>
        </w:rPr>
        <w:t xml:space="preserve">HOR:               </w:t>
      </w:r>
      <w:r w:rsidRPr="00A837BD">
        <w:rPr>
          <w:rFonts w:asciiTheme="minorHAnsi" w:eastAsia="Arial" w:hAnsiTheme="minorHAnsi" w:cs="Arial"/>
          <w:sz w:val="28"/>
          <w:szCs w:val="28"/>
        </w:rPr>
        <w:t>Gerard</w:t>
      </w:r>
      <w:r w:rsidRPr="00A837BD">
        <w:rPr>
          <w:rFonts w:asciiTheme="minorHAnsi" w:eastAsia="Arial" w:hAnsiTheme="minorHAnsi" w:cs="Arial"/>
          <w:spacing w:val="-1"/>
          <w:sz w:val="28"/>
          <w:szCs w:val="28"/>
        </w:rPr>
        <w:t xml:space="preserve"> </w:t>
      </w:r>
      <w:r w:rsidRPr="00A837BD">
        <w:rPr>
          <w:rFonts w:asciiTheme="minorHAnsi" w:eastAsia="Arial" w:hAnsiTheme="minorHAnsi" w:cs="Arial"/>
          <w:sz w:val="28"/>
          <w:szCs w:val="28"/>
        </w:rPr>
        <w:t>La</w:t>
      </w:r>
      <w:r w:rsidRPr="00A837BD">
        <w:rPr>
          <w:rFonts w:asciiTheme="minorHAnsi" w:eastAsia="Arial" w:hAnsiTheme="minorHAnsi" w:cs="Arial"/>
          <w:spacing w:val="-4"/>
          <w:sz w:val="28"/>
          <w:szCs w:val="28"/>
        </w:rPr>
        <w:t>v</w:t>
      </w:r>
      <w:r w:rsidRPr="00A837BD">
        <w:rPr>
          <w:rFonts w:asciiTheme="minorHAnsi" w:eastAsia="Arial" w:hAnsiTheme="minorHAnsi" w:cs="Arial"/>
          <w:sz w:val="28"/>
          <w:szCs w:val="28"/>
        </w:rPr>
        <w:t>oie</w:t>
      </w:r>
    </w:p>
    <w:p w:rsidR="00A837BD" w:rsidRPr="00A837BD" w:rsidRDefault="00A837BD" w:rsidP="00A837BD">
      <w:pPr>
        <w:spacing w:before="10" w:line="220" w:lineRule="exact"/>
        <w:rPr>
          <w:rFonts w:asciiTheme="minorHAnsi" w:hAnsiTheme="minorHAnsi" w:cs="Arial"/>
          <w:sz w:val="28"/>
          <w:szCs w:val="28"/>
        </w:rPr>
      </w:pPr>
    </w:p>
    <w:p w:rsidR="00A837BD" w:rsidRPr="00A837BD" w:rsidRDefault="00A837BD" w:rsidP="00A837BD">
      <w:pPr>
        <w:tabs>
          <w:tab w:val="left" w:pos="2720"/>
          <w:tab w:val="left" w:pos="4780"/>
          <w:tab w:val="left" w:pos="8380"/>
        </w:tabs>
        <w:ind w:left="117" w:right="-20"/>
        <w:rPr>
          <w:rFonts w:asciiTheme="minorHAnsi" w:eastAsia="Arial" w:hAnsiTheme="minorHAnsi" w:cs="Arial"/>
          <w:position w:val="-4"/>
          <w:sz w:val="28"/>
          <w:szCs w:val="28"/>
        </w:rPr>
      </w:pPr>
      <w:r w:rsidRPr="00A837BD">
        <w:rPr>
          <w:rFonts w:asciiTheme="minorHAnsi" w:eastAsia="Arial" w:hAnsiTheme="minorHAnsi" w:cs="Arial"/>
          <w:b/>
          <w:bCs/>
          <w:spacing w:val="2"/>
          <w:sz w:val="28"/>
          <w:szCs w:val="28"/>
        </w:rPr>
        <w:t>D</w:t>
      </w:r>
      <w:r w:rsidRPr="00A837BD">
        <w:rPr>
          <w:rFonts w:asciiTheme="minorHAnsi" w:eastAsia="Arial" w:hAnsiTheme="minorHAnsi" w:cs="Arial"/>
          <w:b/>
          <w:bCs/>
          <w:spacing w:val="-5"/>
          <w:sz w:val="28"/>
          <w:szCs w:val="28"/>
        </w:rPr>
        <w:t>A</w:t>
      </w:r>
      <w:r w:rsidRPr="00A837BD">
        <w:rPr>
          <w:rFonts w:asciiTheme="minorHAnsi" w:eastAsia="Arial" w:hAnsiTheme="minorHAnsi" w:cs="Arial"/>
          <w:b/>
          <w:bCs/>
          <w:sz w:val="28"/>
          <w:szCs w:val="28"/>
        </w:rPr>
        <w:t xml:space="preserve">TE:                      </w:t>
      </w:r>
      <w:r w:rsidRPr="00A837BD">
        <w:rPr>
          <w:rFonts w:asciiTheme="minorHAnsi" w:eastAsia="Arial" w:hAnsiTheme="minorHAnsi" w:cs="Arial"/>
          <w:spacing w:val="1"/>
          <w:position w:val="-4"/>
          <w:sz w:val="28"/>
          <w:szCs w:val="28"/>
        </w:rPr>
        <w:t>September</w:t>
      </w:r>
      <w:r w:rsidRPr="00A837BD">
        <w:rPr>
          <w:rFonts w:asciiTheme="minorHAnsi" w:eastAsia="Arial" w:hAnsiTheme="minorHAnsi" w:cs="Arial"/>
          <w:position w:val="-4"/>
          <w:sz w:val="28"/>
          <w:szCs w:val="28"/>
        </w:rPr>
        <w:t>, 201</w:t>
      </w:r>
      <w:r w:rsidR="00765829">
        <w:rPr>
          <w:rFonts w:asciiTheme="minorHAnsi" w:eastAsia="Arial" w:hAnsiTheme="minorHAnsi" w:cs="Arial"/>
          <w:position w:val="-4"/>
          <w:sz w:val="28"/>
          <w:szCs w:val="28"/>
        </w:rPr>
        <w:t>6</w:t>
      </w:r>
      <w:r w:rsidRPr="00A837BD">
        <w:rPr>
          <w:rFonts w:asciiTheme="minorHAnsi" w:eastAsia="Arial" w:hAnsiTheme="minorHAnsi" w:cs="Arial"/>
          <w:position w:val="-4"/>
          <w:sz w:val="28"/>
          <w:szCs w:val="28"/>
        </w:rPr>
        <w:t xml:space="preserve">    </w:t>
      </w:r>
      <w:r w:rsidRPr="00A837BD">
        <w:rPr>
          <w:rFonts w:asciiTheme="minorHAnsi" w:eastAsia="Arial" w:hAnsiTheme="minorHAnsi" w:cs="Arial"/>
          <w:position w:val="-4"/>
          <w:sz w:val="28"/>
          <w:szCs w:val="28"/>
        </w:rPr>
        <w:tab/>
        <w:t xml:space="preserve">       </w:t>
      </w:r>
      <w:r>
        <w:rPr>
          <w:rFonts w:asciiTheme="minorHAnsi" w:eastAsia="Arial" w:hAnsiTheme="minorHAnsi" w:cs="Arial"/>
          <w:position w:val="-4"/>
          <w:sz w:val="28"/>
          <w:szCs w:val="28"/>
        </w:rPr>
        <w:t xml:space="preserve">     </w:t>
      </w:r>
      <w:r w:rsidRPr="002D06F8">
        <w:rPr>
          <w:rFonts w:asciiTheme="minorHAnsi" w:eastAsia="Arial" w:hAnsiTheme="minorHAnsi" w:cs="Arial"/>
          <w:b/>
          <w:bCs/>
          <w:sz w:val="28"/>
          <w:szCs w:val="28"/>
        </w:rPr>
        <w:t>PRE</w:t>
      </w:r>
      <w:r w:rsidRPr="002D06F8">
        <w:rPr>
          <w:rFonts w:asciiTheme="minorHAnsi" w:eastAsia="Arial" w:hAnsiTheme="minorHAnsi" w:cs="Arial"/>
          <w:b/>
          <w:bCs/>
          <w:spacing w:val="1"/>
          <w:sz w:val="28"/>
          <w:szCs w:val="28"/>
        </w:rPr>
        <w:t>V</w:t>
      </w:r>
      <w:r w:rsidRPr="002D06F8">
        <w:rPr>
          <w:rFonts w:asciiTheme="minorHAnsi" w:eastAsia="Arial" w:hAnsiTheme="minorHAnsi" w:cs="Arial"/>
          <w:b/>
          <w:bCs/>
          <w:sz w:val="28"/>
          <w:szCs w:val="28"/>
        </w:rPr>
        <w:t>I</w:t>
      </w:r>
      <w:r w:rsidRPr="002D06F8">
        <w:rPr>
          <w:rFonts w:asciiTheme="minorHAnsi" w:eastAsia="Arial" w:hAnsiTheme="minorHAnsi" w:cs="Arial"/>
          <w:b/>
          <w:bCs/>
          <w:spacing w:val="1"/>
          <w:sz w:val="28"/>
          <w:szCs w:val="28"/>
        </w:rPr>
        <w:t>O</w:t>
      </w:r>
      <w:r w:rsidRPr="002D06F8">
        <w:rPr>
          <w:rFonts w:asciiTheme="minorHAnsi" w:eastAsia="Arial" w:hAnsiTheme="minorHAnsi" w:cs="Arial"/>
          <w:b/>
          <w:bCs/>
          <w:sz w:val="28"/>
          <w:szCs w:val="28"/>
        </w:rPr>
        <w:t>US</w:t>
      </w:r>
      <w:r w:rsidRPr="002D06F8">
        <w:rPr>
          <w:rFonts w:asciiTheme="minorHAnsi" w:eastAsia="Arial" w:hAnsiTheme="minorHAnsi" w:cs="Arial"/>
          <w:b/>
          <w:bCs/>
          <w:spacing w:val="-2"/>
          <w:sz w:val="28"/>
          <w:szCs w:val="28"/>
        </w:rPr>
        <w:t xml:space="preserve"> </w:t>
      </w:r>
      <w:r w:rsidRPr="002D06F8">
        <w:rPr>
          <w:rFonts w:asciiTheme="minorHAnsi" w:eastAsia="Arial" w:hAnsiTheme="minorHAnsi" w:cs="Arial"/>
          <w:b/>
          <w:bCs/>
          <w:sz w:val="28"/>
          <w:szCs w:val="28"/>
        </w:rPr>
        <w:t>OUTLINE:</w:t>
      </w:r>
      <w:r>
        <w:rPr>
          <w:rFonts w:asciiTheme="minorHAnsi" w:eastAsia="Arial" w:hAnsiTheme="minorHAnsi" w:cs="Arial"/>
          <w:b/>
          <w:bCs/>
          <w:sz w:val="28"/>
          <w:szCs w:val="28"/>
        </w:rPr>
        <w:t xml:space="preserve"> </w:t>
      </w:r>
      <w:r>
        <w:rPr>
          <w:rFonts w:asciiTheme="minorHAnsi" w:eastAsia="Arial" w:hAnsiTheme="minorHAnsi" w:cs="Arial"/>
          <w:bCs/>
          <w:sz w:val="28"/>
          <w:szCs w:val="28"/>
        </w:rPr>
        <w:t>Sept., 201</w:t>
      </w:r>
      <w:r w:rsidR="00765829">
        <w:rPr>
          <w:rFonts w:asciiTheme="minorHAnsi" w:eastAsia="Arial" w:hAnsiTheme="minorHAnsi" w:cs="Arial"/>
          <w:bCs/>
          <w:sz w:val="28"/>
          <w:szCs w:val="28"/>
        </w:rPr>
        <w:t>5</w:t>
      </w:r>
    </w:p>
    <w:p w:rsidR="00A837BD" w:rsidRPr="00A837BD" w:rsidRDefault="00A837BD" w:rsidP="00A837BD">
      <w:pPr>
        <w:spacing w:before="8" w:line="220" w:lineRule="exact"/>
        <w:rPr>
          <w:rFonts w:asciiTheme="minorHAnsi" w:hAnsiTheme="minorHAnsi" w:cs="Arial"/>
          <w:sz w:val="28"/>
          <w:szCs w:val="28"/>
        </w:rPr>
      </w:pPr>
    </w:p>
    <w:p w:rsidR="00A837BD" w:rsidRPr="00A837BD" w:rsidRDefault="00A837BD" w:rsidP="00A837BD">
      <w:pPr>
        <w:spacing w:line="271" w:lineRule="exact"/>
        <w:ind w:left="119" w:right="-23"/>
        <w:rPr>
          <w:rFonts w:asciiTheme="minorHAnsi" w:eastAsia="Arial" w:hAnsiTheme="minorHAnsi" w:cs="Arial"/>
          <w:b/>
          <w:bCs/>
          <w:position w:val="-1"/>
          <w:sz w:val="28"/>
          <w:szCs w:val="28"/>
        </w:rPr>
      </w:pPr>
      <w:r w:rsidRPr="00A837BD">
        <w:rPr>
          <w:rFonts w:asciiTheme="minorHAnsi" w:eastAsia="Arial" w:hAnsiTheme="minorHAnsi" w:cs="Arial"/>
          <w:b/>
          <w:bCs/>
          <w:spacing w:val="-5"/>
          <w:position w:val="-1"/>
          <w:sz w:val="28"/>
          <w:szCs w:val="28"/>
        </w:rPr>
        <w:t>A</w:t>
      </w:r>
      <w:r w:rsidRPr="00A837BD">
        <w:rPr>
          <w:rFonts w:asciiTheme="minorHAnsi" w:eastAsia="Arial" w:hAnsiTheme="minorHAnsi" w:cs="Arial"/>
          <w:b/>
          <w:bCs/>
          <w:spacing w:val="3"/>
          <w:position w:val="-1"/>
          <w:sz w:val="28"/>
          <w:szCs w:val="28"/>
        </w:rPr>
        <w:t>P</w:t>
      </w:r>
      <w:r w:rsidRPr="00A837BD">
        <w:rPr>
          <w:rFonts w:asciiTheme="minorHAnsi" w:eastAsia="Arial" w:hAnsiTheme="minorHAnsi" w:cs="Arial"/>
          <w:b/>
          <w:bCs/>
          <w:position w:val="-1"/>
          <w:sz w:val="28"/>
          <w:szCs w:val="28"/>
        </w:rPr>
        <w:t>PROVED:</w:t>
      </w:r>
      <w:r w:rsidRPr="00A837BD">
        <w:rPr>
          <w:rFonts w:asciiTheme="minorHAnsi" w:eastAsia="Arial" w:hAnsiTheme="minorHAnsi" w:cs="Arial"/>
          <w:b/>
          <w:bCs/>
          <w:position w:val="-1"/>
          <w:sz w:val="28"/>
          <w:szCs w:val="28"/>
        </w:rPr>
        <w:tab/>
        <w:t xml:space="preserve">          </w:t>
      </w:r>
      <w:r w:rsidRPr="00A837BD">
        <w:rPr>
          <w:rFonts w:asciiTheme="minorHAnsi" w:eastAsia="Arial" w:hAnsiTheme="minorHAnsi" w:cs="Arial"/>
          <w:bCs/>
          <w:position w:val="-1"/>
          <w:szCs w:val="24"/>
        </w:rPr>
        <w:t>“Colin Kirkwood”</w:t>
      </w:r>
      <w:r w:rsidRPr="00A837BD">
        <w:rPr>
          <w:rFonts w:asciiTheme="minorHAnsi" w:eastAsia="Arial" w:hAnsiTheme="minorHAnsi" w:cs="Arial"/>
          <w:bCs/>
          <w:position w:val="-1"/>
          <w:szCs w:val="24"/>
        </w:rPr>
        <w:tab/>
      </w:r>
      <w:r w:rsidRPr="00A837BD">
        <w:rPr>
          <w:rFonts w:asciiTheme="minorHAnsi" w:eastAsia="Arial" w:hAnsiTheme="minorHAnsi" w:cs="Arial"/>
          <w:bCs/>
          <w:position w:val="-1"/>
          <w:szCs w:val="24"/>
        </w:rPr>
        <w:tab/>
        <w:t xml:space="preserve">            Sept., 201</w:t>
      </w:r>
      <w:r w:rsidR="00765829">
        <w:rPr>
          <w:rFonts w:asciiTheme="minorHAnsi" w:eastAsia="Arial" w:hAnsiTheme="minorHAnsi" w:cs="Arial"/>
          <w:bCs/>
          <w:position w:val="-1"/>
          <w:szCs w:val="24"/>
        </w:rPr>
        <w:t>6</w:t>
      </w:r>
    </w:p>
    <w:p w:rsidR="00A837BD" w:rsidRPr="00A837BD" w:rsidRDefault="00765829" w:rsidP="00A837BD">
      <w:pPr>
        <w:spacing w:line="271" w:lineRule="exact"/>
        <w:ind w:left="117" w:right="-20"/>
        <w:rPr>
          <w:rFonts w:asciiTheme="minorHAnsi" w:eastAsia="Arial" w:hAnsiTheme="minorHAnsi" w:cs="Arial"/>
          <w:b/>
          <w:bCs/>
          <w:position w:val="-1"/>
          <w:sz w:val="28"/>
          <w:szCs w:val="28"/>
        </w:rPr>
      </w:pPr>
      <w:r>
        <w:rPr>
          <w:rFonts w:asciiTheme="minorHAnsi" w:eastAsia="Arial" w:hAnsiTheme="minorHAnsi" w:cs="Arial"/>
          <w:b/>
          <w:bCs/>
          <w:noProof/>
          <w:position w:val="-1"/>
          <w:sz w:val="28"/>
          <w:szCs w:val="28"/>
        </w:rPr>
        <mc:AlternateContent>
          <mc:Choice Requires="wps">
            <w:drawing>
              <wp:anchor distT="0" distB="0" distL="114300" distR="114300" simplePos="0" relativeHeight="251662336" behindDoc="0" locked="0" layoutInCell="1" allowOverlap="1">
                <wp:simplePos x="0" y="0"/>
                <wp:positionH relativeFrom="column">
                  <wp:posOffset>3624580</wp:posOffset>
                </wp:positionH>
                <wp:positionV relativeFrom="paragraph">
                  <wp:posOffset>128270</wp:posOffset>
                </wp:positionV>
                <wp:extent cx="1597660" cy="635"/>
                <wp:effectExtent l="0" t="0" r="21590" b="3746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285.4pt;margin-top:10.1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DCKgIAAEg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"/>
            </w:pict>
          </mc:Fallback>
        </mc:AlternateContent>
      </w:r>
      <w:r>
        <w:rPr>
          <w:rFonts w:asciiTheme="minorHAnsi" w:eastAsia="Arial" w:hAnsiTheme="minorHAnsi" w:cs="Arial"/>
          <w:b/>
          <w:bCs/>
          <w:noProof/>
          <w:position w:val="-1"/>
          <w:sz w:val="28"/>
          <w:szCs w:val="28"/>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128905</wp:posOffset>
                </wp:positionV>
                <wp:extent cx="1597660" cy="635"/>
                <wp:effectExtent l="0" t="0" r="21590" b="3746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19.8pt;margin-top:10.15pt;width:125.8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rcjiNSoCAABIBAAADgAAAAAAAAAAAAAAAAAuAgAAZHJzL2Uy&#10;b0RvYy54bWxQSwECLQAUAAYACAAAACEAhoyQ3t0AAAAJAQAADwAAAAAAAAAAAAAAAACEBAAAZHJz&#10;L2Rvd25yZXYueG1sUEsFBgAAAAAEAAQA8wAAAI4FAAAAAA==&#10;"/>
            </w:pict>
          </mc:Fallback>
        </mc:AlternateContent>
      </w:r>
    </w:p>
    <w:p w:rsidR="00A837BD" w:rsidRPr="00A837BD" w:rsidRDefault="00A837BD" w:rsidP="00A837BD">
      <w:pPr>
        <w:spacing w:line="271" w:lineRule="exact"/>
        <w:ind w:left="117" w:right="-20"/>
        <w:rPr>
          <w:rFonts w:asciiTheme="minorHAnsi" w:hAnsiTheme="minorHAnsi" w:cs="Arial"/>
        </w:rPr>
        <w:sectPr w:rsidR="00A837BD" w:rsidRPr="00A837BD" w:rsidSect="00A837BD">
          <w:footerReference w:type="default" r:id="rId9"/>
          <w:headerReference w:type="first" r:id="rId10"/>
          <w:pgSz w:w="12240" w:h="15840"/>
          <w:pgMar w:top="1440" w:right="864" w:bottom="1152" w:left="864" w:header="567" w:footer="720" w:gutter="0"/>
          <w:cols w:space="720"/>
          <w:docGrid w:linePitch="299"/>
        </w:sectPr>
      </w:pP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t xml:space="preserve">       </w:t>
      </w:r>
      <w:r w:rsidRPr="00A837BD">
        <w:rPr>
          <w:rFonts w:asciiTheme="minorHAnsi" w:eastAsia="Arial" w:hAnsiTheme="minorHAnsi" w:cs="Arial"/>
          <w:b/>
          <w:bCs/>
          <w:position w:val="-1"/>
          <w:szCs w:val="24"/>
        </w:rPr>
        <w:t>Dean</w:t>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t xml:space="preserve">   </w:t>
      </w:r>
      <w:r w:rsidRPr="00A837BD">
        <w:rPr>
          <w:rFonts w:asciiTheme="minorHAnsi" w:eastAsia="Arial" w:hAnsiTheme="minorHAnsi" w:cs="Arial"/>
          <w:b/>
          <w:bCs/>
          <w:position w:val="-1"/>
          <w:szCs w:val="24"/>
        </w:rPr>
        <w:t>Date</w:t>
      </w:r>
    </w:p>
    <w:p w:rsidR="00A837BD" w:rsidRPr="00A837BD" w:rsidRDefault="00A837BD" w:rsidP="00A837BD">
      <w:pPr>
        <w:spacing w:before="15" w:line="240" w:lineRule="exact"/>
        <w:rPr>
          <w:rFonts w:asciiTheme="minorHAnsi" w:hAnsiTheme="minorHAnsi" w:cs="Arial"/>
          <w:szCs w:val="24"/>
        </w:rPr>
      </w:pPr>
    </w:p>
    <w:p w:rsidR="00A837BD" w:rsidRPr="00A837BD" w:rsidRDefault="00A837BD" w:rsidP="00A837BD">
      <w:pPr>
        <w:spacing w:before="15" w:line="240" w:lineRule="exact"/>
        <w:rPr>
          <w:rFonts w:asciiTheme="minorHAnsi" w:hAnsiTheme="minorHAnsi" w:cs="Arial"/>
          <w:szCs w:val="24"/>
        </w:rPr>
      </w:pPr>
    </w:p>
    <w:p w:rsidR="00A837BD" w:rsidRPr="00A837BD" w:rsidRDefault="00A837BD" w:rsidP="00A837BD">
      <w:pPr>
        <w:spacing w:before="15" w:line="240" w:lineRule="exact"/>
        <w:rPr>
          <w:rFonts w:asciiTheme="minorHAnsi" w:hAnsiTheme="minorHAnsi" w:cs="Arial"/>
          <w:szCs w:val="24"/>
        </w:rPr>
      </w:pPr>
    </w:p>
    <w:p w:rsidR="00A837BD" w:rsidRPr="00A837BD" w:rsidRDefault="00A837BD" w:rsidP="00A837BD">
      <w:pPr>
        <w:tabs>
          <w:tab w:val="left" w:pos="2720"/>
        </w:tabs>
        <w:ind w:left="117" w:right="-20"/>
        <w:rPr>
          <w:rFonts w:asciiTheme="minorHAnsi" w:eastAsia="Arial" w:hAnsiTheme="minorHAnsi" w:cs="Arial"/>
          <w:szCs w:val="24"/>
        </w:rPr>
      </w:pPr>
      <w:r w:rsidRPr="00A837BD">
        <w:rPr>
          <w:rFonts w:asciiTheme="minorHAnsi" w:eastAsia="Arial" w:hAnsiTheme="minorHAnsi" w:cs="Arial"/>
          <w:b/>
          <w:bCs/>
          <w:szCs w:val="24"/>
        </w:rPr>
        <w:t>TO</w:t>
      </w:r>
      <w:r w:rsidRPr="00A837BD">
        <w:rPr>
          <w:rFonts w:asciiTheme="minorHAnsi" w:eastAsia="Arial" w:hAnsiTheme="minorHAnsi" w:cs="Arial"/>
          <w:b/>
          <w:bCs/>
          <w:spacing w:val="2"/>
          <w:szCs w:val="24"/>
        </w:rPr>
        <w:t>T</w:t>
      </w:r>
      <w:r w:rsidRPr="00A837BD">
        <w:rPr>
          <w:rFonts w:asciiTheme="minorHAnsi" w:eastAsia="Arial" w:hAnsiTheme="minorHAnsi" w:cs="Arial"/>
          <w:b/>
          <w:bCs/>
          <w:spacing w:val="-5"/>
          <w:szCs w:val="24"/>
        </w:rPr>
        <w:t>A</w:t>
      </w:r>
      <w:r w:rsidRPr="00A837BD">
        <w:rPr>
          <w:rFonts w:asciiTheme="minorHAnsi" w:eastAsia="Arial" w:hAnsiTheme="minorHAnsi" w:cs="Arial"/>
          <w:b/>
          <w:bCs/>
          <w:szCs w:val="24"/>
        </w:rPr>
        <w:t xml:space="preserve">L </w:t>
      </w:r>
      <w:r w:rsidRPr="00A837BD">
        <w:rPr>
          <w:rFonts w:asciiTheme="minorHAnsi" w:eastAsia="Arial" w:hAnsiTheme="minorHAnsi" w:cs="Arial"/>
          <w:b/>
          <w:bCs/>
          <w:spacing w:val="2"/>
          <w:szCs w:val="24"/>
        </w:rPr>
        <w:t>C</w:t>
      </w:r>
      <w:r w:rsidRPr="00A837BD">
        <w:rPr>
          <w:rFonts w:asciiTheme="minorHAnsi" w:eastAsia="Arial" w:hAnsiTheme="minorHAnsi" w:cs="Arial"/>
          <w:b/>
          <w:bCs/>
          <w:szCs w:val="24"/>
        </w:rPr>
        <w:t>REDITS:</w:t>
      </w:r>
      <w:r w:rsidRPr="00A837BD">
        <w:rPr>
          <w:rFonts w:asciiTheme="minorHAnsi" w:eastAsia="Arial" w:hAnsiTheme="minorHAnsi" w:cs="Arial"/>
          <w:b/>
          <w:bCs/>
          <w:szCs w:val="24"/>
        </w:rPr>
        <w:tab/>
        <w:t>3</w:t>
      </w:r>
    </w:p>
    <w:p w:rsidR="00A837BD" w:rsidRPr="00A837BD" w:rsidRDefault="00A837BD" w:rsidP="00A837BD">
      <w:pPr>
        <w:spacing w:before="16" w:line="260" w:lineRule="exact"/>
        <w:rPr>
          <w:rFonts w:asciiTheme="minorHAnsi" w:hAnsiTheme="minorHAnsi" w:cs="Arial"/>
          <w:sz w:val="26"/>
          <w:szCs w:val="26"/>
        </w:rPr>
      </w:pPr>
    </w:p>
    <w:p w:rsidR="00A837BD" w:rsidRPr="00A837BD" w:rsidRDefault="00A837BD" w:rsidP="00A837BD">
      <w:pPr>
        <w:tabs>
          <w:tab w:val="left" w:pos="2720"/>
        </w:tabs>
        <w:ind w:left="117" w:right="-81"/>
        <w:rPr>
          <w:rFonts w:asciiTheme="minorHAnsi" w:eastAsia="Arial" w:hAnsiTheme="minorHAnsi" w:cs="Arial"/>
          <w:szCs w:val="24"/>
        </w:rPr>
      </w:pPr>
      <w:r w:rsidRPr="00A837BD">
        <w:rPr>
          <w:rFonts w:asciiTheme="minorHAnsi" w:eastAsia="Arial" w:hAnsiTheme="minorHAnsi" w:cs="Arial"/>
          <w:b/>
          <w:bCs/>
          <w:szCs w:val="24"/>
        </w:rPr>
        <w:t>PRERE</w:t>
      </w:r>
      <w:r w:rsidRPr="00A837BD">
        <w:rPr>
          <w:rFonts w:asciiTheme="minorHAnsi" w:eastAsia="Arial" w:hAnsiTheme="minorHAnsi" w:cs="Arial"/>
          <w:b/>
          <w:bCs/>
          <w:spacing w:val="1"/>
          <w:szCs w:val="24"/>
        </w:rPr>
        <w:t>Q</w:t>
      </w:r>
      <w:r w:rsidRPr="00A837BD">
        <w:rPr>
          <w:rFonts w:asciiTheme="minorHAnsi" w:eastAsia="Arial" w:hAnsiTheme="minorHAnsi" w:cs="Arial"/>
          <w:b/>
          <w:bCs/>
          <w:szCs w:val="24"/>
        </w:rPr>
        <w:t>UIS</w:t>
      </w:r>
      <w:r w:rsidRPr="00A837BD">
        <w:rPr>
          <w:rFonts w:asciiTheme="minorHAnsi" w:eastAsia="Arial" w:hAnsiTheme="minorHAnsi" w:cs="Arial"/>
          <w:b/>
          <w:bCs/>
          <w:spacing w:val="1"/>
          <w:szCs w:val="24"/>
        </w:rPr>
        <w:t>I</w:t>
      </w:r>
      <w:r w:rsidRPr="00A837BD">
        <w:rPr>
          <w:rFonts w:asciiTheme="minorHAnsi" w:eastAsia="Arial" w:hAnsiTheme="minorHAnsi" w:cs="Arial"/>
          <w:b/>
          <w:bCs/>
          <w:szCs w:val="24"/>
        </w:rPr>
        <w:t>TE(S</w:t>
      </w:r>
      <w:r w:rsidRPr="00A837BD">
        <w:rPr>
          <w:rFonts w:asciiTheme="minorHAnsi" w:eastAsia="Arial" w:hAnsiTheme="minorHAnsi" w:cs="Arial"/>
          <w:b/>
          <w:bCs/>
          <w:spacing w:val="-3"/>
          <w:szCs w:val="24"/>
        </w:rPr>
        <w:t>)</w:t>
      </w:r>
      <w:r w:rsidRPr="00A837BD">
        <w:rPr>
          <w:rFonts w:asciiTheme="minorHAnsi" w:eastAsia="Arial" w:hAnsiTheme="minorHAnsi" w:cs="Arial"/>
          <w:b/>
          <w:bCs/>
          <w:szCs w:val="24"/>
        </w:rPr>
        <w:t>:</w:t>
      </w:r>
      <w:r w:rsidRPr="00A837BD">
        <w:rPr>
          <w:rFonts w:asciiTheme="minorHAnsi" w:eastAsia="Arial" w:hAnsiTheme="minorHAnsi" w:cs="Arial"/>
          <w:b/>
          <w:bCs/>
          <w:szCs w:val="24"/>
        </w:rPr>
        <w:tab/>
      </w:r>
      <w:r w:rsidRPr="00A837BD">
        <w:rPr>
          <w:rFonts w:asciiTheme="minorHAnsi" w:eastAsia="Arial" w:hAnsiTheme="minorHAnsi" w:cs="Arial"/>
          <w:szCs w:val="24"/>
        </w:rPr>
        <w:t>N/A</w:t>
      </w:r>
    </w:p>
    <w:p w:rsidR="00A837BD" w:rsidRPr="00A837BD" w:rsidRDefault="00A837BD" w:rsidP="00A837BD">
      <w:pPr>
        <w:spacing w:before="16" w:line="260" w:lineRule="exact"/>
        <w:rPr>
          <w:rFonts w:asciiTheme="minorHAnsi" w:hAnsiTheme="minorHAnsi" w:cs="Arial"/>
          <w:sz w:val="26"/>
          <w:szCs w:val="26"/>
        </w:rPr>
      </w:pPr>
    </w:p>
    <w:p w:rsidR="00A837BD" w:rsidRPr="00A837BD" w:rsidRDefault="00A837BD" w:rsidP="00A837BD">
      <w:pPr>
        <w:tabs>
          <w:tab w:val="left" w:pos="2720"/>
        </w:tabs>
        <w:spacing w:line="271" w:lineRule="exact"/>
        <w:ind w:left="117" w:right="-20"/>
        <w:rPr>
          <w:rFonts w:asciiTheme="minorHAnsi" w:eastAsia="Arial" w:hAnsiTheme="minorHAnsi" w:cs="Arial"/>
          <w:szCs w:val="24"/>
        </w:rPr>
      </w:pPr>
      <w:r w:rsidRPr="00A837BD">
        <w:rPr>
          <w:rFonts w:asciiTheme="minorHAnsi" w:eastAsia="Arial" w:hAnsiTheme="minorHAnsi" w:cs="Arial"/>
          <w:b/>
          <w:bCs/>
          <w:position w:val="-1"/>
          <w:szCs w:val="24"/>
        </w:rPr>
        <w:t>HOU</w:t>
      </w:r>
      <w:r w:rsidRPr="00A837BD">
        <w:rPr>
          <w:rFonts w:asciiTheme="minorHAnsi" w:eastAsia="Arial" w:hAnsiTheme="minorHAnsi" w:cs="Arial"/>
          <w:b/>
          <w:bCs/>
          <w:spacing w:val="-1"/>
          <w:position w:val="-1"/>
          <w:szCs w:val="24"/>
        </w:rPr>
        <w:t>R</w:t>
      </w:r>
      <w:r w:rsidRPr="00A837BD">
        <w:rPr>
          <w:rFonts w:asciiTheme="minorHAnsi" w:eastAsia="Arial" w:hAnsiTheme="minorHAnsi" w:cs="Arial"/>
          <w:b/>
          <w:bCs/>
          <w:position w:val="-1"/>
          <w:szCs w:val="24"/>
        </w:rPr>
        <w:t>S/</w:t>
      </w:r>
      <w:r w:rsidRPr="00A837BD">
        <w:rPr>
          <w:rFonts w:asciiTheme="minorHAnsi" w:eastAsia="Arial" w:hAnsiTheme="minorHAnsi" w:cs="Arial"/>
          <w:b/>
          <w:bCs/>
          <w:spacing w:val="2"/>
          <w:position w:val="-1"/>
          <w:szCs w:val="24"/>
        </w:rPr>
        <w:t>W</w:t>
      </w:r>
      <w:r w:rsidRPr="00A837BD">
        <w:rPr>
          <w:rFonts w:asciiTheme="minorHAnsi" w:eastAsia="Arial" w:hAnsiTheme="minorHAnsi" w:cs="Arial"/>
          <w:b/>
          <w:bCs/>
          <w:position w:val="-1"/>
          <w:szCs w:val="24"/>
        </w:rPr>
        <w:t>EE</w:t>
      </w:r>
      <w:r w:rsidRPr="00A837BD">
        <w:rPr>
          <w:rFonts w:asciiTheme="minorHAnsi" w:eastAsia="Arial" w:hAnsiTheme="minorHAnsi" w:cs="Arial"/>
          <w:b/>
          <w:bCs/>
          <w:spacing w:val="-3"/>
          <w:position w:val="-1"/>
          <w:szCs w:val="24"/>
        </w:rPr>
        <w:t>K</w:t>
      </w:r>
      <w:r w:rsidRPr="00A837BD">
        <w:rPr>
          <w:rFonts w:asciiTheme="minorHAnsi" w:eastAsia="Arial" w:hAnsiTheme="minorHAnsi" w:cs="Arial"/>
          <w:b/>
          <w:bCs/>
          <w:position w:val="-1"/>
          <w:szCs w:val="24"/>
        </w:rPr>
        <w:t>:</w:t>
      </w:r>
      <w:r w:rsidRPr="00A837BD">
        <w:rPr>
          <w:rFonts w:asciiTheme="minorHAnsi" w:eastAsia="Arial" w:hAnsiTheme="minorHAnsi" w:cs="Arial"/>
          <w:b/>
          <w:bCs/>
          <w:position w:val="-1"/>
          <w:szCs w:val="24"/>
        </w:rPr>
        <w:tab/>
        <w:t>3</w:t>
      </w:r>
    </w:p>
    <w:p w:rsidR="00A837BD" w:rsidRPr="00A837BD" w:rsidRDefault="00A837BD" w:rsidP="00A837BD">
      <w:pPr>
        <w:spacing w:before="54"/>
        <w:ind w:left="-41" w:right="-61"/>
        <w:jc w:val="center"/>
        <w:rPr>
          <w:rFonts w:asciiTheme="minorHAnsi" w:eastAsia="Arial" w:hAnsiTheme="minorHAnsi" w:cs="Arial"/>
          <w:szCs w:val="24"/>
        </w:rPr>
        <w:sectPr w:rsidR="00A837BD" w:rsidRPr="00A837B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A837BD">
        <w:rPr>
          <w:rFonts w:asciiTheme="minorHAnsi" w:hAnsiTheme="minorHAnsi" w:cs="Arial"/>
        </w:rPr>
        <w:br w:type="column"/>
      </w:r>
      <w:r w:rsidRPr="00A837BD">
        <w:rPr>
          <w:rFonts w:asciiTheme="minorHAnsi" w:hAnsiTheme="minorHAnsi" w:cs="Arial"/>
        </w:rPr>
        <w:lastRenderedPageBreak/>
        <w:t xml:space="preserve"> </w:t>
      </w:r>
    </w:p>
    <w:p w:rsidR="00A837BD" w:rsidRPr="00A837BD" w:rsidRDefault="00A837BD" w:rsidP="00A837BD">
      <w:pPr>
        <w:spacing w:before="9" w:line="120" w:lineRule="exact"/>
        <w:rPr>
          <w:rFonts w:asciiTheme="minorHAnsi" w:hAnsiTheme="minorHAnsi" w:cs="Arial"/>
          <w:sz w:val="12"/>
          <w:szCs w:val="12"/>
        </w:rPr>
      </w:pPr>
    </w:p>
    <w:p w:rsidR="00A837BD" w:rsidRPr="00A837BD" w:rsidRDefault="00A837BD" w:rsidP="00A837BD">
      <w:pPr>
        <w:spacing w:before="9" w:line="120" w:lineRule="exact"/>
        <w:rPr>
          <w:rFonts w:asciiTheme="minorHAnsi" w:hAnsiTheme="minorHAnsi" w:cs="Arial"/>
          <w:sz w:val="12"/>
          <w:szCs w:val="12"/>
        </w:rPr>
      </w:pPr>
    </w:p>
    <w:p w:rsidR="00A837BD" w:rsidRPr="00A837BD" w:rsidRDefault="00A837BD" w:rsidP="00A837BD">
      <w:pPr>
        <w:spacing w:line="200" w:lineRule="exact"/>
        <w:rPr>
          <w:rFonts w:asciiTheme="minorHAnsi" w:hAnsiTheme="minorHAnsi" w:cs="Arial"/>
          <w:sz w:val="12"/>
          <w:szCs w:val="12"/>
        </w:rPr>
      </w:pPr>
    </w:p>
    <w:p w:rsidR="00A837BD" w:rsidRPr="00A837BD" w:rsidRDefault="00A837BD" w:rsidP="00A837BD">
      <w:pPr>
        <w:spacing w:line="200" w:lineRule="exact"/>
        <w:rPr>
          <w:rFonts w:asciiTheme="minorHAnsi" w:hAnsiTheme="minorHAnsi" w:cs="Arial"/>
          <w:sz w:val="20"/>
        </w:rPr>
      </w:pPr>
    </w:p>
    <w:p w:rsidR="00A837BD" w:rsidRPr="00A837BD" w:rsidRDefault="00A837BD" w:rsidP="00A837BD">
      <w:pPr>
        <w:spacing w:line="200" w:lineRule="exact"/>
        <w:rPr>
          <w:rFonts w:asciiTheme="minorHAnsi" w:hAnsiTheme="minorHAnsi" w:cs="Arial"/>
          <w:sz w:val="20"/>
        </w:rPr>
      </w:pPr>
    </w:p>
    <w:p w:rsidR="00A837BD" w:rsidRPr="00A837BD" w:rsidRDefault="00A837BD" w:rsidP="00A837BD">
      <w:pPr>
        <w:spacing w:line="200" w:lineRule="exact"/>
        <w:rPr>
          <w:rFonts w:asciiTheme="minorHAnsi" w:hAnsiTheme="minorHAnsi" w:cs="Arial"/>
          <w:sz w:val="20"/>
        </w:rPr>
      </w:pPr>
    </w:p>
    <w:p w:rsidR="00E34AD6" w:rsidRDefault="00A837BD" w:rsidP="00A837BD">
      <w:pPr>
        <w:spacing w:before="30" w:line="239" w:lineRule="auto"/>
        <w:ind w:left="975" w:right="701" w:firstLine="4"/>
        <w:jc w:val="center"/>
        <w:rPr>
          <w:rFonts w:asciiTheme="minorHAnsi" w:eastAsia="Arial" w:hAnsiTheme="minorHAnsi" w:cs="Arial"/>
          <w:b/>
          <w:bCs/>
          <w:spacing w:val="1"/>
          <w:szCs w:val="24"/>
        </w:rPr>
      </w:pPr>
      <w:r w:rsidRPr="00A837BD">
        <w:rPr>
          <w:rFonts w:asciiTheme="minorHAnsi" w:eastAsia="Arial" w:hAnsiTheme="minorHAnsi" w:cs="Arial"/>
          <w:b/>
          <w:bCs/>
          <w:szCs w:val="24"/>
        </w:rPr>
        <w:t>Co</w:t>
      </w:r>
      <w:r w:rsidRPr="00A837BD">
        <w:rPr>
          <w:rFonts w:asciiTheme="minorHAnsi" w:eastAsia="Arial" w:hAnsiTheme="minorHAnsi" w:cs="Arial"/>
          <w:b/>
          <w:bCs/>
          <w:spacing w:val="1"/>
          <w:szCs w:val="24"/>
        </w:rPr>
        <w:t>p</w:t>
      </w:r>
      <w:r w:rsidRPr="00A837BD">
        <w:rPr>
          <w:rFonts w:asciiTheme="minorHAnsi" w:eastAsia="Arial" w:hAnsiTheme="minorHAnsi" w:cs="Arial"/>
          <w:b/>
          <w:bCs/>
          <w:spacing w:val="-4"/>
          <w:szCs w:val="24"/>
        </w:rPr>
        <w:t>y</w:t>
      </w:r>
      <w:r w:rsidRPr="00A837BD">
        <w:rPr>
          <w:rFonts w:asciiTheme="minorHAnsi" w:eastAsia="Arial" w:hAnsiTheme="minorHAnsi" w:cs="Arial"/>
          <w:b/>
          <w:bCs/>
          <w:szCs w:val="24"/>
        </w:rPr>
        <w:t xml:space="preserve">right </w:t>
      </w:r>
      <w:r w:rsidRPr="00A837BD">
        <w:rPr>
          <w:rFonts w:asciiTheme="minorHAnsi" w:eastAsia="Arial" w:hAnsiTheme="minorHAnsi" w:cs="Arial"/>
          <w:b/>
          <w:bCs/>
          <w:spacing w:val="2"/>
          <w:szCs w:val="24"/>
        </w:rPr>
        <w:t>©</w:t>
      </w:r>
      <w:r w:rsidRPr="00A837BD">
        <w:rPr>
          <w:rFonts w:asciiTheme="minorHAnsi" w:eastAsia="Arial" w:hAnsiTheme="minorHAnsi" w:cs="Arial"/>
          <w:b/>
          <w:bCs/>
          <w:spacing w:val="1"/>
          <w:szCs w:val="24"/>
        </w:rPr>
        <w:t>201</w:t>
      </w:r>
      <w:r w:rsidR="00765829">
        <w:rPr>
          <w:rFonts w:asciiTheme="minorHAnsi" w:eastAsia="Arial" w:hAnsiTheme="minorHAnsi" w:cs="Arial"/>
          <w:b/>
          <w:bCs/>
          <w:spacing w:val="1"/>
          <w:szCs w:val="24"/>
        </w:rPr>
        <w:t>6</w:t>
      </w:r>
      <w:bookmarkStart w:id="0" w:name="_GoBack"/>
      <w:bookmarkEnd w:id="0"/>
      <w:r w:rsidRPr="00A837BD">
        <w:rPr>
          <w:rFonts w:asciiTheme="minorHAnsi" w:eastAsia="Arial" w:hAnsiTheme="minorHAnsi" w:cs="Arial"/>
          <w:b/>
          <w:bCs/>
          <w:spacing w:val="1"/>
          <w:szCs w:val="24"/>
        </w:rPr>
        <w:t xml:space="preserve"> </w:t>
      </w:r>
      <w:r w:rsidRPr="00A837BD">
        <w:rPr>
          <w:rFonts w:asciiTheme="minorHAnsi" w:eastAsia="Arial" w:hAnsiTheme="minorHAnsi" w:cs="Arial"/>
          <w:b/>
          <w:bCs/>
          <w:spacing w:val="-2"/>
          <w:szCs w:val="24"/>
        </w:rPr>
        <w:t>S</w:t>
      </w:r>
      <w:r w:rsidRPr="00A837BD">
        <w:rPr>
          <w:rFonts w:asciiTheme="minorHAnsi" w:eastAsia="Arial" w:hAnsiTheme="minorHAnsi" w:cs="Arial"/>
          <w:b/>
          <w:bCs/>
          <w:spacing w:val="1"/>
          <w:szCs w:val="24"/>
        </w:rPr>
        <w:t>a</w:t>
      </w:r>
      <w:r w:rsidRPr="00A837BD">
        <w:rPr>
          <w:rFonts w:asciiTheme="minorHAnsi" w:eastAsia="Arial" w:hAnsiTheme="minorHAnsi" w:cs="Arial"/>
          <w:b/>
          <w:bCs/>
          <w:spacing w:val="-3"/>
          <w:szCs w:val="24"/>
        </w:rPr>
        <w:t>u</w:t>
      </w:r>
      <w:r w:rsidRPr="00A837BD">
        <w:rPr>
          <w:rFonts w:asciiTheme="minorHAnsi" w:eastAsia="Arial" w:hAnsiTheme="minorHAnsi" w:cs="Arial"/>
          <w:b/>
          <w:bCs/>
          <w:szCs w:val="24"/>
        </w:rPr>
        <w:t>lt Coll</w:t>
      </w:r>
      <w:r w:rsidRPr="00A837BD">
        <w:rPr>
          <w:rFonts w:asciiTheme="minorHAnsi" w:eastAsia="Arial" w:hAnsiTheme="minorHAnsi" w:cs="Arial"/>
          <w:b/>
          <w:bCs/>
          <w:spacing w:val="1"/>
          <w:szCs w:val="24"/>
        </w:rPr>
        <w:t>e</w:t>
      </w:r>
      <w:r w:rsidRPr="00A837BD">
        <w:rPr>
          <w:rFonts w:asciiTheme="minorHAnsi" w:eastAsia="Arial" w:hAnsiTheme="minorHAnsi" w:cs="Arial"/>
          <w:b/>
          <w:bCs/>
          <w:szCs w:val="24"/>
        </w:rPr>
        <w:t>ge</w:t>
      </w:r>
      <w:r w:rsidRPr="00A837BD">
        <w:rPr>
          <w:rFonts w:asciiTheme="minorHAnsi" w:eastAsia="Arial" w:hAnsiTheme="minorHAnsi" w:cs="Arial"/>
          <w:b/>
          <w:bCs/>
          <w:spacing w:val="1"/>
          <w:szCs w:val="24"/>
        </w:rPr>
        <w:t xml:space="preserve"> </w:t>
      </w:r>
    </w:p>
    <w:p w:rsidR="00A837BD" w:rsidRPr="00A837BD" w:rsidRDefault="00A837BD" w:rsidP="00A837BD">
      <w:pPr>
        <w:spacing w:before="30" w:line="239" w:lineRule="auto"/>
        <w:ind w:left="975" w:right="701" w:firstLine="4"/>
        <w:jc w:val="center"/>
        <w:rPr>
          <w:rFonts w:asciiTheme="minorHAnsi" w:eastAsia="Arial" w:hAnsiTheme="minorHAnsi" w:cs="Arial"/>
          <w:szCs w:val="24"/>
        </w:rPr>
      </w:pPr>
      <w:r w:rsidRPr="00A837BD">
        <w:rPr>
          <w:rFonts w:asciiTheme="minorHAnsi" w:eastAsia="Arial" w:hAnsiTheme="minorHAnsi" w:cs="Arial"/>
          <w:i/>
          <w:szCs w:val="24"/>
        </w:rPr>
        <w:t>Re</w:t>
      </w:r>
      <w:r w:rsidRPr="00A837BD">
        <w:rPr>
          <w:rFonts w:asciiTheme="minorHAnsi" w:eastAsia="Arial" w:hAnsiTheme="minorHAnsi" w:cs="Arial"/>
          <w:i/>
          <w:spacing w:val="1"/>
          <w:szCs w:val="24"/>
        </w:rPr>
        <w:t>p</w:t>
      </w:r>
      <w:r w:rsidRPr="00A837BD">
        <w:rPr>
          <w:rFonts w:asciiTheme="minorHAnsi" w:eastAsia="Arial" w:hAnsiTheme="minorHAnsi" w:cs="Arial"/>
          <w:i/>
          <w:szCs w:val="24"/>
        </w:rPr>
        <w:t>ro</w:t>
      </w:r>
      <w:r w:rsidRPr="00A837BD">
        <w:rPr>
          <w:rFonts w:asciiTheme="minorHAnsi" w:eastAsia="Arial" w:hAnsiTheme="minorHAnsi" w:cs="Arial"/>
          <w:i/>
          <w:spacing w:val="1"/>
          <w:szCs w:val="24"/>
        </w:rPr>
        <w:t>du</w:t>
      </w:r>
      <w:r w:rsidRPr="00A837BD">
        <w:rPr>
          <w:rFonts w:asciiTheme="minorHAnsi" w:eastAsia="Arial" w:hAnsiTheme="minorHAnsi" w:cs="Arial"/>
          <w:i/>
          <w:spacing w:val="-2"/>
          <w:szCs w:val="24"/>
        </w:rPr>
        <w:t>c</w:t>
      </w:r>
      <w:r w:rsidRPr="00A837BD">
        <w:rPr>
          <w:rFonts w:asciiTheme="minorHAnsi" w:eastAsia="Arial" w:hAnsiTheme="minorHAnsi" w:cs="Arial"/>
          <w:i/>
          <w:szCs w:val="24"/>
        </w:rPr>
        <w:t>ti</w:t>
      </w:r>
      <w:r w:rsidRPr="00A837BD">
        <w:rPr>
          <w:rFonts w:asciiTheme="minorHAnsi" w:eastAsia="Arial" w:hAnsiTheme="minorHAnsi" w:cs="Arial"/>
          <w:i/>
          <w:spacing w:val="1"/>
          <w:szCs w:val="24"/>
        </w:rPr>
        <w:t>o</w:t>
      </w:r>
      <w:r w:rsidRPr="00A837BD">
        <w:rPr>
          <w:rFonts w:asciiTheme="minorHAnsi" w:eastAsia="Arial" w:hAnsiTheme="minorHAnsi" w:cs="Arial"/>
          <w:i/>
          <w:szCs w:val="24"/>
        </w:rPr>
        <w:t>n</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o</w:t>
      </w:r>
      <w:r w:rsidRPr="00A837BD">
        <w:rPr>
          <w:rFonts w:asciiTheme="minorHAnsi" w:eastAsia="Arial" w:hAnsiTheme="minorHAnsi" w:cs="Arial"/>
          <w:i/>
          <w:szCs w:val="24"/>
        </w:rPr>
        <w:t>f</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t</w:t>
      </w:r>
      <w:r w:rsidRPr="00A837BD">
        <w:rPr>
          <w:rFonts w:asciiTheme="minorHAnsi" w:eastAsia="Arial" w:hAnsiTheme="minorHAnsi" w:cs="Arial"/>
          <w:i/>
          <w:spacing w:val="1"/>
          <w:szCs w:val="24"/>
        </w:rPr>
        <w:t>h</w:t>
      </w:r>
      <w:r w:rsidRPr="00A837BD">
        <w:rPr>
          <w:rFonts w:asciiTheme="minorHAnsi" w:eastAsia="Arial" w:hAnsiTheme="minorHAnsi" w:cs="Arial"/>
          <w:i/>
          <w:szCs w:val="24"/>
        </w:rPr>
        <w:t xml:space="preserve">is </w:t>
      </w:r>
      <w:r w:rsidRPr="00A837BD">
        <w:rPr>
          <w:rFonts w:asciiTheme="minorHAnsi" w:eastAsia="Arial" w:hAnsiTheme="minorHAnsi" w:cs="Arial"/>
          <w:i/>
          <w:spacing w:val="-1"/>
          <w:szCs w:val="24"/>
        </w:rPr>
        <w:t>d</w:t>
      </w:r>
      <w:r w:rsidRPr="00A837BD">
        <w:rPr>
          <w:rFonts w:asciiTheme="minorHAnsi" w:eastAsia="Arial" w:hAnsiTheme="minorHAnsi" w:cs="Arial"/>
          <w:i/>
          <w:spacing w:val="1"/>
          <w:szCs w:val="24"/>
        </w:rPr>
        <w:t>o</w:t>
      </w:r>
      <w:r w:rsidRPr="00A837BD">
        <w:rPr>
          <w:rFonts w:asciiTheme="minorHAnsi" w:eastAsia="Arial" w:hAnsiTheme="minorHAnsi" w:cs="Arial"/>
          <w:i/>
          <w:szCs w:val="24"/>
        </w:rPr>
        <w:t>c</w:t>
      </w:r>
      <w:r w:rsidRPr="00A837BD">
        <w:rPr>
          <w:rFonts w:asciiTheme="minorHAnsi" w:eastAsia="Arial" w:hAnsiTheme="minorHAnsi" w:cs="Arial"/>
          <w:i/>
          <w:spacing w:val="1"/>
          <w:szCs w:val="24"/>
        </w:rPr>
        <w:t>u</w:t>
      </w:r>
      <w:r w:rsidRPr="00A837BD">
        <w:rPr>
          <w:rFonts w:asciiTheme="minorHAnsi" w:eastAsia="Arial" w:hAnsiTheme="minorHAnsi" w:cs="Arial"/>
          <w:i/>
          <w:spacing w:val="-3"/>
          <w:szCs w:val="24"/>
        </w:rPr>
        <w:t>m</w:t>
      </w:r>
      <w:r w:rsidRPr="00A837BD">
        <w:rPr>
          <w:rFonts w:asciiTheme="minorHAnsi" w:eastAsia="Arial" w:hAnsiTheme="minorHAnsi" w:cs="Arial"/>
          <w:i/>
          <w:spacing w:val="1"/>
          <w:szCs w:val="24"/>
        </w:rPr>
        <w:t>en</w:t>
      </w:r>
      <w:r w:rsidRPr="00A837BD">
        <w:rPr>
          <w:rFonts w:asciiTheme="minorHAnsi" w:eastAsia="Arial" w:hAnsiTheme="minorHAnsi" w:cs="Arial"/>
          <w:i/>
          <w:szCs w:val="24"/>
        </w:rPr>
        <w:t>t</w:t>
      </w:r>
      <w:r w:rsidRPr="00A837BD">
        <w:rPr>
          <w:rFonts w:asciiTheme="minorHAnsi" w:eastAsia="Arial" w:hAnsiTheme="minorHAnsi" w:cs="Arial"/>
          <w:i/>
          <w:spacing w:val="1"/>
          <w:szCs w:val="24"/>
        </w:rPr>
        <w:t xml:space="preserve"> b</w:t>
      </w:r>
      <w:r w:rsidRPr="00A837BD">
        <w:rPr>
          <w:rFonts w:asciiTheme="minorHAnsi" w:eastAsia="Arial" w:hAnsiTheme="minorHAnsi" w:cs="Arial"/>
          <w:i/>
          <w:szCs w:val="24"/>
        </w:rPr>
        <w:t>y</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an</w:t>
      </w:r>
      <w:r w:rsidRPr="00A837BD">
        <w:rPr>
          <w:rFonts w:asciiTheme="minorHAnsi" w:eastAsia="Arial" w:hAnsiTheme="minorHAnsi" w:cs="Arial"/>
          <w:i/>
          <w:szCs w:val="24"/>
        </w:rPr>
        <w:t xml:space="preserve">y </w:t>
      </w:r>
      <w:r w:rsidRPr="00A837BD">
        <w:rPr>
          <w:rFonts w:asciiTheme="minorHAnsi" w:eastAsia="Arial" w:hAnsiTheme="minorHAnsi" w:cs="Arial"/>
          <w:i/>
          <w:spacing w:val="-3"/>
          <w:szCs w:val="24"/>
        </w:rPr>
        <w:t>m</w:t>
      </w:r>
      <w:r w:rsidRPr="00A837BD">
        <w:rPr>
          <w:rFonts w:asciiTheme="minorHAnsi" w:eastAsia="Arial" w:hAnsiTheme="minorHAnsi" w:cs="Arial"/>
          <w:i/>
          <w:spacing w:val="1"/>
          <w:szCs w:val="24"/>
        </w:rPr>
        <w:t>ea</w:t>
      </w:r>
      <w:r w:rsidRPr="00A837BD">
        <w:rPr>
          <w:rFonts w:asciiTheme="minorHAnsi" w:eastAsia="Arial" w:hAnsiTheme="minorHAnsi" w:cs="Arial"/>
          <w:i/>
          <w:spacing w:val="-1"/>
          <w:szCs w:val="24"/>
        </w:rPr>
        <w:t>n</w:t>
      </w:r>
      <w:r w:rsidRPr="00A837BD">
        <w:rPr>
          <w:rFonts w:asciiTheme="minorHAnsi" w:eastAsia="Arial" w:hAnsiTheme="minorHAnsi" w:cs="Arial"/>
          <w:i/>
          <w:szCs w:val="24"/>
        </w:rPr>
        <w:t>s,</w:t>
      </w:r>
      <w:r w:rsidRPr="00A837BD">
        <w:rPr>
          <w:rFonts w:asciiTheme="minorHAnsi" w:eastAsia="Arial" w:hAnsiTheme="minorHAnsi" w:cs="Arial"/>
          <w:i/>
          <w:spacing w:val="1"/>
          <w:szCs w:val="24"/>
        </w:rPr>
        <w:t xml:space="preserve"> </w:t>
      </w:r>
      <w:r w:rsidRPr="00A837BD">
        <w:rPr>
          <w:rFonts w:asciiTheme="minorHAnsi" w:eastAsia="Arial" w:hAnsiTheme="minorHAnsi" w:cs="Arial"/>
          <w:i/>
          <w:szCs w:val="24"/>
        </w:rPr>
        <w:t>in</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w</w:t>
      </w:r>
      <w:r w:rsidRPr="00A837BD">
        <w:rPr>
          <w:rFonts w:asciiTheme="minorHAnsi" w:eastAsia="Arial" w:hAnsiTheme="minorHAnsi" w:cs="Arial"/>
          <w:i/>
          <w:spacing w:val="1"/>
          <w:szCs w:val="24"/>
        </w:rPr>
        <w:t>ho</w:t>
      </w:r>
      <w:r w:rsidRPr="00A837BD">
        <w:rPr>
          <w:rFonts w:asciiTheme="minorHAnsi" w:eastAsia="Arial" w:hAnsiTheme="minorHAnsi" w:cs="Arial"/>
          <w:i/>
          <w:spacing w:val="-3"/>
          <w:szCs w:val="24"/>
        </w:rPr>
        <w:t>l</w:t>
      </w:r>
      <w:r w:rsidRPr="00A837BD">
        <w:rPr>
          <w:rFonts w:asciiTheme="minorHAnsi" w:eastAsia="Arial" w:hAnsiTheme="minorHAnsi" w:cs="Arial"/>
          <w:i/>
          <w:szCs w:val="24"/>
        </w:rPr>
        <w:t>e</w:t>
      </w:r>
      <w:r w:rsidRPr="00A837BD">
        <w:rPr>
          <w:rFonts w:asciiTheme="minorHAnsi" w:eastAsia="Arial" w:hAnsiTheme="minorHAnsi" w:cs="Arial"/>
          <w:i/>
          <w:spacing w:val="1"/>
          <w:szCs w:val="24"/>
        </w:rPr>
        <w:t xml:space="preserve"> o</w:t>
      </w:r>
      <w:r w:rsidRPr="00A837BD">
        <w:rPr>
          <w:rFonts w:asciiTheme="minorHAnsi" w:eastAsia="Arial" w:hAnsiTheme="minorHAnsi" w:cs="Arial"/>
          <w:i/>
          <w:szCs w:val="24"/>
        </w:rPr>
        <w:t>r in</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pa</w:t>
      </w:r>
      <w:r w:rsidRPr="00A837BD">
        <w:rPr>
          <w:rFonts w:asciiTheme="minorHAnsi" w:eastAsia="Arial" w:hAnsiTheme="minorHAnsi" w:cs="Arial"/>
          <w:i/>
          <w:szCs w:val="24"/>
        </w:rPr>
        <w:t>rt,</w:t>
      </w:r>
      <w:r w:rsidRPr="00A837BD">
        <w:rPr>
          <w:rFonts w:asciiTheme="minorHAnsi" w:eastAsia="Arial" w:hAnsiTheme="minorHAnsi" w:cs="Arial"/>
          <w:i/>
          <w:spacing w:val="-2"/>
          <w:szCs w:val="24"/>
        </w:rPr>
        <w:t xml:space="preserve"> </w:t>
      </w:r>
      <w:r w:rsidRPr="00A837BD">
        <w:rPr>
          <w:rFonts w:asciiTheme="minorHAnsi" w:eastAsia="Arial" w:hAnsiTheme="minorHAnsi" w:cs="Arial"/>
          <w:i/>
          <w:szCs w:val="24"/>
        </w:rPr>
        <w:t>w</w:t>
      </w:r>
      <w:r w:rsidRPr="00A837BD">
        <w:rPr>
          <w:rFonts w:asciiTheme="minorHAnsi" w:eastAsia="Arial" w:hAnsiTheme="minorHAnsi" w:cs="Arial"/>
          <w:i/>
          <w:spacing w:val="-1"/>
          <w:szCs w:val="24"/>
        </w:rPr>
        <w:t>i</w:t>
      </w:r>
      <w:r w:rsidRPr="00A837BD">
        <w:rPr>
          <w:rFonts w:asciiTheme="minorHAnsi" w:eastAsia="Arial" w:hAnsiTheme="minorHAnsi" w:cs="Arial"/>
          <w:i/>
          <w:szCs w:val="24"/>
        </w:rPr>
        <w:t>t</w:t>
      </w:r>
      <w:r w:rsidRPr="00A837BD">
        <w:rPr>
          <w:rFonts w:asciiTheme="minorHAnsi" w:eastAsia="Arial" w:hAnsiTheme="minorHAnsi" w:cs="Arial"/>
          <w:i/>
          <w:spacing w:val="1"/>
          <w:szCs w:val="24"/>
        </w:rPr>
        <w:t>hou</w:t>
      </w:r>
      <w:r w:rsidRPr="00A837BD">
        <w:rPr>
          <w:rFonts w:asciiTheme="minorHAnsi" w:eastAsia="Arial" w:hAnsiTheme="minorHAnsi" w:cs="Arial"/>
          <w:i/>
          <w:szCs w:val="24"/>
        </w:rPr>
        <w:t>t</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p</w:t>
      </w:r>
      <w:r w:rsidRPr="00A837BD">
        <w:rPr>
          <w:rFonts w:asciiTheme="minorHAnsi" w:eastAsia="Arial" w:hAnsiTheme="minorHAnsi" w:cs="Arial"/>
          <w:i/>
          <w:szCs w:val="24"/>
        </w:rPr>
        <w:t>r</w:t>
      </w:r>
      <w:r w:rsidRPr="00A837BD">
        <w:rPr>
          <w:rFonts w:asciiTheme="minorHAnsi" w:eastAsia="Arial" w:hAnsiTheme="minorHAnsi" w:cs="Arial"/>
          <w:i/>
          <w:spacing w:val="-1"/>
          <w:szCs w:val="24"/>
        </w:rPr>
        <w:t>i</w:t>
      </w:r>
      <w:r w:rsidRPr="00A837BD">
        <w:rPr>
          <w:rFonts w:asciiTheme="minorHAnsi" w:eastAsia="Arial" w:hAnsiTheme="minorHAnsi" w:cs="Arial"/>
          <w:i/>
          <w:spacing w:val="1"/>
          <w:szCs w:val="24"/>
        </w:rPr>
        <w:t>o</w:t>
      </w:r>
      <w:r w:rsidRPr="00A837BD">
        <w:rPr>
          <w:rFonts w:asciiTheme="minorHAnsi" w:eastAsia="Arial" w:hAnsiTheme="minorHAnsi" w:cs="Arial"/>
          <w:i/>
          <w:szCs w:val="24"/>
        </w:rPr>
        <w:t xml:space="preserve">r </w:t>
      </w:r>
      <w:r w:rsidRPr="00A837BD">
        <w:rPr>
          <w:rFonts w:asciiTheme="minorHAnsi" w:eastAsia="Arial" w:hAnsiTheme="minorHAnsi" w:cs="Arial"/>
          <w:i/>
          <w:spacing w:val="2"/>
          <w:szCs w:val="24"/>
        </w:rPr>
        <w:t>w</w:t>
      </w:r>
      <w:r w:rsidRPr="00A837BD">
        <w:rPr>
          <w:rFonts w:asciiTheme="minorHAnsi" w:eastAsia="Arial" w:hAnsiTheme="minorHAnsi" w:cs="Arial"/>
          <w:i/>
          <w:szCs w:val="24"/>
        </w:rPr>
        <w:t>r</w:t>
      </w:r>
      <w:r w:rsidRPr="00A837BD">
        <w:rPr>
          <w:rFonts w:asciiTheme="minorHAnsi" w:eastAsia="Arial" w:hAnsiTheme="minorHAnsi" w:cs="Arial"/>
          <w:i/>
          <w:spacing w:val="-1"/>
          <w:szCs w:val="24"/>
        </w:rPr>
        <w:t>i</w:t>
      </w:r>
      <w:r w:rsidRPr="00A837BD">
        <w:rPr>
          <w:rFonts w:asciiTheme="minorHAnsi" w:eastAsia="Arial" w:hAnsiTheme="minorHAnsi" w:cs="Arial"/>
          <w:i/>
          <w:szCs w:val="24"/>
        </w:rPr>
        <w:t>t</w:t>
      </w:r>
      <w:r w:rsidRPr="00A837BD">
        <w:rPr>
          <w:rFonts w:asciiTheme="minorHAnsi" w:eastAsia="Arial" w:hAnsiTheme="minorHAnsi" w:cs="Arial"/>
          <w:i/>
          <w:spacing w:val="1"/>
          <w:szCs w:val="24"/>
        </w:rPr>
        <w:t>te</w:t>
      </w:r>
      <w:r w:rsidRPr="00A837BD">
        <w:rPr>
          <w:rFonts w:asciiTheme="minorHAnsi" w:eastAsia="Arial" w:hAnsiTheme="minorHAnsi" w:cs="Arial"/>
          <w:i/>
          <w:szCs w:val="24"/>
        </w:rPr>
        <w:t>n</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pe</w:t>
      </w:r>
      <w:r w:rsidRPr="00A837BD">
        <w:rPr>
          <w:rFonts w:asciiTheme="minorHAnsi" w:eastAsia="Arial" w:hAnsiTheme="minorHAnsi" w:cs="Arial"/>
          <w:i/>
          <w:szCs w:val="24"/>
        </w:rPr>
        <w:t>r</w:t>
      </w:r>
      <w:r w:rsidRPr="00A837BD">
        <w:rPr>
          <w:rFonts w:asciiTheme="minorHAnsi" w:eastAsia="Arial" w:hAnsiTheme="minorHAnsi" w:cs="Arial"/>
          <w:i/>
          <w:spacing w:val="-4"/>
          <w:szCs w:val="24"/>
        </w:rPr>
        <w:t>m</w:t>
      </w:r>
      <w:r w:rsidRPr="00A837BD">
        <w:rPr>
          <w:rFonts w:asciiTheme="minorHAnsi" w:eastAsia="Arial" w:hAnsiTheme="minorHAnsi" w:cs="Arial"/>
          <w:i/>
          <w:szCs w:val="24"/>
        </w:rPr>
        <w:t>iss</w:t>
      </w:r>
      <w:r w:rsidRPr="00A837BD">
        <w:rPr>
          <w:rFonts w:asciiTheme="minorHAnsi" w:eastAsia="Arial" w:hAnsiTheme="minorHAnsi" w:cs="Arial"/>
          <w:i/>
          <w:spacing w:val="-1"/>
          <w:szCs w:val="24"/>
        </w:rPr>
        <w:t>i</w:t>
      </w:r>
      <w:r w:rsidRPr="00A837BD">
        <w:rPr>
          <w:rFonts w:asciiTheme="minorHAnsi" w:eastAsia="Arial" w:hAnsiTheme="minorHAnsi" w:cs="Arial"/>
          <w:i/>
          <w:spacing w:val="1"/>
          <w:szCs w:val="24"/>
        </w:rPr>
        <w:t>o</w:t>
      </w:r>
      <w:r w:rsidRPr="00A837BD">
        <w:rPr>
          <w:rFonts w:asciiTheme="minorHAnsi" w:eastAsia="Arial" w:hAnsiTheme="minorHAnsi" w:cs="Arial"/>
          <w:i/>
          <w:szCs w:val="24"/>
        </w:rPr>
        <w:t>n</w:t>
      </w:r>
      <w:r w:rsidRPr="00A837BD">
        <w:rPr>
          <w:rFonts w:asciiTheme="minorHAnsi" w:eastAsia="Arial" w:hAnsiTheme="minorHAnsi" w:cs="Arial"/>
          <w:i/>
          <w:spacing w:val="1"/>
          <w:szCs w:val="24"/>
        </w:rPr>
        <w:t xml:space="preserve"> o</w:t>
      </w:r>
      <w:r w:rsidRPr="00A837BD">
        <w:rPr>
          <w:rFonts w:asciiTheme="minorHAnsi" w:eastAsia="Arial" w:hAnsiTheme="minorHAnsi" w:cs="Arial"/>
          <w:i/>
          <w:szCs w:val="24"/>
        </w:rPr>
        <w:t>f</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S</w:t>
      </w:r>
      <w:r w:rsidRPr="00A837BD">
        <w:rPr>
          <w:rFonts w:asciiTheme="minorHAnsi" w:eastAsia="Arial" w:hAnsiTheme="minorHAnsi" w:cs="Arial"/>
          <w:i/>
          <w:spacing w:val="1"/>
          <w:szCs w:val="24"/>
        </w:rPr>
        <w:t>au</w:t>
      </w:r>
      <w:r w:rsidRPr="00A837BD">
        <w:rPr>
          <w:rFonts w:asciiTheme="minorHAnsi" w:eastAsia="Arial" w:hAnsiTheme="minorHAnsi" w:cs="Arial"/>
          <w:i/>
          <w:szCs w:val="24"/>
        </w:rPr>
        <w:t>lt C</w:t>
      </w:r>
      <w:r w:rsidRPr="00A837BD">
        <w:rPr>
          <w:rFonts w:asciiTheme="minorHAnsi" w:eastAsia="Arial" w:hAnsiTheme="minorHAnsi" w:cs="Arial"/>
          <w:i/>
          <w:spacing w:val="1"/>
          <w:szCs w:val="24"/>
        </w:rPr>
        <w:t>o</w:t>
      </w:r>
      <w:r w:rsidRPr="00A837BD">
        <w:rPr>
          <w:rFonts w:asciiTheme="minorHAnsi" w:eastAsia="Arial" w:hAnsiTheme="minorHAnsi" w:cs="Arial"/>
          <w:i/>
          <w:szCs w:val="24"/>
        </w:rPr>
        <w:t>l</w:t>
      </w:r>
      <w:r w:rsidRPr="00A837BD">
        <w:rPr>
          <w:rFonts w:asciiTheme="minorHAnsi" w:eastAsia="Arial" w:hAnsiTheme="minorHAnsi" w:cs="Arial"/>
          <w:i/>
          <w:spacing w:val="-1"/>
          <w:szCs w:val="24"/>
        </w:rPr>
        <w:t>l</w:t>
      </w:r>
      <w:r w:rsidRPr="00A837BD">
        <w:rPr>
          <w:rFonts w:asciiTheme="minorHAnsi" w:eastAsia="Arial" w:hAnsiTheme="minorHAnsi" w:cs="Arial"/>
          <w:i/>
          <w:spacing w:val="1"/>
          <w:szCs w:val="24"/>
        </w:rPr>
        <w:t>e</w:t>
      </w:r>
      <w:r w:rsidRPr="00A837BD">
        <w:rPr>
          <w:rFonts w:asciiTheme="minorHAnsi" w:eastAsia="Arial" w:hAnsiTheme="minorHAnsi" w:cs="Arial"/>
          <w:i/>
          <w:spacing w:val="-1"/>
          <w:szCs w:val="24"/>
        </w:rPr>
        <w:t>g</w:t>
      </w:r>
      <w:r w:rsidRPr="00A837BD">
        <w:rPr>
          <w:rFonts w:asciiTheme="minorHAnsi" w:eastAsia="Arial" w:hAnsiTheme="minorHAnsi" w:cs="Arial"/>
          <w:i/>
          <w:szCs w:val="24"/>
        </w:rPr>
        <w:t>e</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o</w:t>
      </w:r>
      <w:r w:rsidRPr="00A837BD">
        <w:rPr>
          <w:rFonts w:asciiTheme="minorHAnsi" w:eastAsia="Arial" w:hAnsiTheme="minorHAnsi" w:cs="Arial"/>
          <w:i/>
          <w:szCs w:val="24"/>
        </w:rPr>
        <w:t>f</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A</w:t>
      </w:r>
      <w:r w:rsidRPr="00A837BD">
        <w:rPr>
          <w:rFonts w:asciiTheme="minorHAnsi" w:eastAsia="Arial" w:hAnsiTheme="minorHAnsi" w:cs="Arial"/>
          <w:i/>
          <w:spacing w:val="1"/>
          <w:szCs w:val="24"/>
        </w:rPr>
        <w:t>pp</w:t>
      </w:r>
      <w:r w:rsidRPr="00A837BD">
        <w:rPr>
          <w:rFonts w:asciiTheme="minorHAnsi" w:eastAsia="Arial" w:hAnsiTheme="minorHAnsi" w:cs="Arial"/>
          <w:i/>
          <w:szCs w:val="24"/>
        </w:rPr>
        <w:t>l</w:t>
      </w:r>
      <w:r w:rsidRPr="00A837BD">
        <w:rPr>
          <w:rFonts w:asciiTheme="minorHAnsi" w:eastAsia="Arial" w:hAnsiTheme="minorHAnsi" w:cs="Arial"/>
          <w:i/>
          <w:spacing w:val="-1"/>
          <w:szCs w:val="24"/>
        </w:rPr>
        <w:t>i</w:t>
      </w:r>
      <w:r w:rsidRPr="00A837BD">
        <w:rPr>
          <w:rFonts w:asciiTheme="minorHAnsi" w:eastAsia="Arial" w:hAnsiTheme="minorHAnsi" w:cs="Arial"/>
          <w:i/>
          <w:spacing w:val="1"/>
          <w:szCs w:val="24"/>
        </w:rPr>
        <w:t>e</w:t>
      </w:r>
      <w:r w:rsidRPr="00A837BD">
        <w:rPr>
          <w:rFonts w:asciiTheme="minorHAnsi" w:eastAsia="Arial" w:hAnsiTheme="minorHAnsi" w:cs="Arial"/>
          <w:i/>
          <w:szCs w:val="24"/>
        </w:rPr>
        <w:t>d</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A</w:t>
      </w:r>
      <w:r w:rsidRPr="00A837BD">
        <w:rPr>
          <w:rFonts w:asciiTheme="minorHAnsi" w:eastAsia="Arial" w:hAnsiTheme="minorHAnsi" w:cs="Arial"/>
          <w:i/>
          <w:szCs w:val="24"/>
        </w:rPr>
        <w:t>rts &amp;</w:t>
      </w:r>
      <w:r w:rsidRPr="00A837BD">
        <w:rPr>
          <w:rFonts w:asciiTheme="minorHAnsi" w:eastAsia="Arial" w:hAnsiTheme="minorHAnsi" w:cs="Arial"/>
          <w:i/>
          <w:spacing w:val="1"/>
          <w:szCs w:val="24"/>
        </w:rPr>
        <w:t xml:space="preserve"> </w:t>
      </w:r>
      <w:r w:rsidRPr="00A837BD">
        <w:rPr>
          <w:rFonts w:asciiTheme="minorHAnsi" w:eastAsia="Arial" w:hAnsiTheme="minorHAnsi" w:cs="Arial"/>
          <w:i/>
          <w:szCs w:val="24"/>
        </w:rPr>
        <w:t>T</w:t>
      </w:r>
      <w:r w:rsidRPr="00A837BD">
        <w:rPr>
          <w:rFonts w:asciiTheme="minorHAnsi" w:eastAsia="Arial" w:hAnsiTheme="minorHAnsi" w:cs="Arial"/>
          <w:i/>
          <w:spacing w:val="1"/>
          <w:szCs w:val="24"/>
        </w:rPr>
        <w:t>e</w:t>
      </w:r>
      <w:r w:rsidRPr="00A837BD">
        <w:rPr>
          <w:rFonts w:asciiTheme="minorHAnsi" w:eastAsia="Arial" w:hAnsiTheme="minorHAnsi" w:cs="Arial"/>
          <w:i/>
          <w:spacing w:val="-2"/>
          <w:szCs w:val="24"/>
        </w:rPr>
        <w:t>c</w:t>
      </w:r>
      <w:r w:rsidRPr="00A837BD">
        <w:rPr>
          <w:rFonts w:asciiTheme="minorHAnsi" w:eastAsia="Arial" w:hAnsiTheme="minorHAnsi" w:cs="Arial"/>
          <w:i/>
          <w:spacing w:val="1"/>
          <w:szCs w:val="24"/>
        </w:rPr>
        <w:t>h</w:t>
      </w:r>
      <w:r w:rsidRPr="00A837BD">
        <w:rPr>
          <w:rFonts w:asciiTheme="minorHAnsi" w:eastAsia="Arial" w:hAnsiTheme="minorHAnsi" w:cs="Arial"/>
          <w:i/>
          <w:spacing w:val="-1"/>
          <w:szCs w:val="24"/>
        </w:rPr>
        <w:t>n</w:t>
      </w:r>
      <w:r w:rsidRPr="00A837BD">
        <w:rPr>
          <w:rFonts w:asciiTheme="minorHAnsi" w:eastAsia="Arial" w:hAnsiTheme="minorHAnsi" w:cs="Arial"/>
          <w:i/>
          <w:spacing w:val="1"/>
          <w:szCs w:val="24"/>
        </w:rPr>
        <w:t>o</w:t>
      </w:r>
      <w:r w:rsidRPr="00A837BD">
        <w:rPr>
          <w:rFonts w:asciiTheme="minorHAnsi" w:eastAsia="Arial" w:hAnsiTheme="minorHAnsi" w:cs="Arial"/>
          <w:i/>
          <w:szCs w:val="24"/>
        </w:rPr>
        <w:t>lo</w:t>
      </w:r>
      <w:r w:rsidRPr="00A837BD">
        <w:rPr>
          <w:rFonts w:asciiTheme="minorHAnsi" w:eastAsia="Arial" w:hAnsiTheme="minorHAnsi" w:cs="Arial"/>
          <w:i/>
          <w:spacing w:val="1"/>
          <w:szCs w:val="24"/>
        </w:rPr>
        <w:t>g</w:t>
      </w:r>
      <w:r w:rsidRPr="00A837BD">
        <w:rPr>
          <w:rFonts w:asciiTheme="minorHAnsi" w:eastAsia="Arial" w:hAnsiTheme="minorHAnsi" w:cs="Arial"/>
          <w:i/>
          <w:szCs w:val="24"/>
        </w:rPr>
        <w:t>y is</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p</w:t>
      </w:r>
      <w:r w:rsidRPr="00A837BD">
        <w:rPr>
          <w:rFonts w:asciiTheme="minorHAnsi" w:eastAsia="Arial" w:hAnsiTheme="minorHAnsi" w:cs="Arial"/>
          <w:i/>
          <w:szCs w:val="24"/>
        </w:rPr>
        <w:t>ro</w:t>
      </w:r>
      <w:r w:rsidRPr="00A837BD">
        <w:rPr>
          <w:rFonts w:asciiTheme="minorHAnsi" w:eastAsia="Arial" w:hAnsiTheme="minorHAnsi" w:cs="Arial"/>
          <w:i/>
          <w:spacing w:val="1"/>
          <w:szCs w:val="24"/>
        </w:rPr>
        <w:t>h</w:t>
      </w:r>
      <w:r w:rsidRPr="00A837BD">
        <w:rPr>
          <w:rFonts w:asciiTheme="minorHAnsi" w:eastAsia="Arial" w:hAnsiTheme="minorHAnsi" w:cs="Arial"/>
          <w:i/>
          <w:szCs w:val="24"/>
        </w:rPr>
        <w:t>ibit</w:t>
      </w:r>
      <w:r w:rsidRPr="00A837BD">
        <w:rPr>
          <w:rFonts w:asciiTheme="minorHAnsi" w:eastAsia="Arial" w:hAnsiTheme="minorHAnsi" w:cs="Arial"/>
          <w:i/>
          <w:spacing w:val="-1"/>
          <w:szCs w:val="24"/>
        </w:rPr>
        <w:t>e</w:t>
      </w:r>
      <w:r w:rsidRPr="00A837BD">
        <w:rPr>
          <w:rFonts w:asciiTheme="minorHAnsi" w:eastAsia="Arial" w:hAnsiTheme="minorHAnsi" w:cs="Arial"/>
          <w:i/>
          <w:spacing w:val="1"/>
          <w:szCs w:val="24"/>
        </w:rPr>
        <w:t>d</w:t>
      </w:r>
      <w:r w:rsidRPr="00A837BD">
        <w:rPr>
          <w:rFonts w:asciiTheme="minorHAnsi" w:eastAsia="Arial" w:hAnsiTheme="minorHAnsi" w:cs="Arial"/>
          <w:i/>
          <w:szCs w:val="24"/>
        </w:rPr>
        <w:t>.</w:t>
      </w:r>
    </w:p>
    <w:p w:rsidR="00A837BD" w:rsidRPr="00A837BD" w:rsidRDefault="00A837BD" w:rsidP="00A837BD">
      <w:pPr>
        <w:spacing w:before="2"/>
        <w:ind w:left="324" w:right="45"/>
        <w:jc w:val="center"/>
        <w:rPr>
          <w:rFonts w:asciiTheme="minorHAnsi" w:eastAsia="Arial" w:hAnsiTheme="minorHAnsi" w:cs="Arial"/>
          <w:b/>
          <w:bCs/>
          <w:i/>
          <w:spacing w:val="1"/>
          <w:sz w:val="23"/>
          <w:szCs w:val="23"/>
        </w:rPr>
      </w:pPr>
      <w:r w:rsidRPr="00A837BD">
        <w:rPr>
          <w:rFonts w:asciiTheme="minorHAnsi" w:eastAsia="Arial" w:hAnsiTheme="minorHAnsi" w:cs="Arial"/>
          <w:b/>
          <w:bCs/>
          <w:i/>
          <w:spacing w:val="1"/>
          <w:sz w:val="23"/>
          <w:szCs w:val="23"/>
        </w:rPr>
        <w:t>Fo</w:t>
      </w:r>
      <w:r w:rsidRPr="00A837BD">
        <w:rPr>
          <w:rFonts w:asciiTheme="minorHAnsi" w:eastAsia="Arial" w:hAnsiTheme="minorHAnsi" w:cs="Arial"/>
          <w:b/>
          <w:bCs/>
          <w:i/>
          <w:sz w:val="23"/>
          <w:szCs w:val="23"/>
        </w:rPr>
        <w:t xml:space="preserve">r </w:t>
      </w:r>
      <w:r w:rsidRPr="00A837BD">
        <w:rPr>
          <w:rFonts w:asciiTheme="minorHAnsi" w:eastAsia="Arial" w:hAnsiTheme="minorHAnsi" w:cs="Arial"/>
          <w:b/>
          <w:bCs/>
          <w:i/>
          <w:spacing w:val="-1"/>
          <w:sz w:val="23"/>
          <w:szCs w:val="23"/>
        </w:rPr>
        <w:t>a</w:t>
      </w:r>
      <w:r w:rsidRPr="00A837BD">
        <w:rPr>
          <w:rFonts w:asciiTheme="minorHAnsi" w:eastAsia="Arial" w:hAnsiTheme="minorHAnsi" w:cs="Arial"/>
          <w:b/>
          <w:bCs/>
          <w:i/>
          <w:spacing w:val="-2"/>
          <w:sz w:val="23"/>
          <w:szCs w:val="23"/>
        </w:rPr>
        <w:t>d</w:t>
      </w:r>
      <w:r w:rsidRPr="00A837BD">
        <w:rPr>
          <w:rFonts w:asciiTheme="minorHAnsi" w:eastAsia="Arial" w:hAnsiTheme="minorHAnsi" w:cs="Arial"/>
          <w:b/>
          <w:bCs/>
          <w:i/>
          <w:spacing w:val="1"/>
          <w:sz w:val="23"/>
          <w:szCs w:val="23"/>
        </w:rPr>
        <w:t>d</w:t>
      </w:r>
      <w:r w:rsidRPr="00A837BD">
        <w:rPr>
          <w:rFonts w:asciiTheme="minorHAnsi" w:eastAsia="Arial" w:hAnsiTheme="minorHAnsi" w:cs="Arial"/>
          <w:b/>
          <w:bCs/>
          <w:i/>
          <w:sz w:val="23"/>
          <w:szCs w:val="23"/>
        </w:rPr>
        <w:t>it</w:t>
      </w:r>
      <w:r w:rsidRPr="00A837BD">
        <w:rPr>
          <w:rFonts w:asciiTheme="minorHAnsi" w:eastAsia="Arial" w:hAnsiTheme="minorHAnsi" w:cs="Arial"/>
          <w:b/>
          <w:bCs/>
          <w:i/>
          <w:spacing w:val="-2"/>
          <w:sz w:val="23"/>
          <w:szCs w:val="23"/>
        </w:rPr>
        <w:t>i</w:t>
      </w:r>
      <w:r w:rsidRPr="00A837BD">
        <w:rPr>
          <w:rFonts w:asciiTheme="minorHAnsi" w:eastAsia="Arial" w:hAnsiTheme="minorHAnsi" w:cs="Arial"/>
          <w:b/>
          <w:bCs/>
          <w:i/>
          <w:spacing w:val="1"/>
          <w:sz w:val="23"/>
          <w:szCs w:val="23"/>
        </w:rPr>
        <w:t>on</w:t>
      </w:r>
      <w:r w:rsidRPr="00A837BD">
        <w:rPr>
          <w:rFonts w:asciiTheme="minorHAnsi" w:eastAsia="Arial" w:hAnsiTheme="minorHAnsi" w:cs="Arial"/>
          <w:b/>
          <w:bCs/>
          <w:i/>
          <w:spacing w:val="-1"/>
          <w:sz w:val="23"/>
          <w:szCs w:val="23"/>
        </w:rPr>
        <w:t>a</w:t>
      </w:r>
      <w:r w:rsidRPr="00A837BD">
        <w:rPr>
          <w:rFonts w:asciiTheme="minorHAnsi" w:eastAsia="Arial" w:hAnsiTheme="minorHAnsi" w:cs="Arial"/>
          <w:b/>
          <w:bCs/>
          <w:i/>
          <w:sz w:val="23"/>
          <w:szCs w:val="23"/>
        </w:rPr>
        <w:t>l</w:t>
      </w:r>
      <w:r w:rsidRPr="00A837BD">
        <w:rPr>
          <w:rFonts w:asciiTheme="minorHAnsi" w:eastAsia="Arial" w:hAnsiTheme="minorHAnsi" w:cs="Arial"/>
          <w:b/>
          <w:bCs/>
          <w:i/>
          <w:spacing w:val="-1"/>
          <w:sz w:val="23"/>
          <w:szCs w:val="23"/>
        </w:rPr>
        <w:t xml:space="preserve"> </w:t>
      </w:r>
      <w:r w:rsidRPr="00A837BD">
        <w:rPr>
          <w:rFonts w:asciiTheme="minorHAnsi" w:eastAsia="Arial" w:hAnsiTheme="minorHAnsi" w:cs="Arial"/>
          <w:b/>
          <w:bCs/>
          <w:i/>
          <w:spacing w:val="-2"/>
          <w:sz w:val="23"/>
          <w:szCs w:val="23"/>
        </w:rPr>
        <w:t>i</w:t>
      </w:r>
      <w:r w:rsidRPr="00A837BD">
        <w:rPr>
          <w:rFonts w:asciiTheme="minorHAnsi" w:eastAsia="Arial" w:hAnsiTheme="minorHAnsi" w:cs="Arial"/>
          <w:b/>
          <w:bCs/>
          <w:i/>
          <w:spacing w:val="1"/>
          <w:sz w:val="23"/>
          <w:szCs w:val="23"/>
        </w:rPr>
        <w:t>n</w:t>
      </w:r>
      <w:r w:rsidRPr="00A837BD">
        <w:rPr>
          <w:rFonts w:asciiTheme="minorHAnsi" w:eastAsia="Arial" w:hAnsiTheme="minorHAnsi" w:cs="Arial"/>
          <w:b/>
          <w:bCs/>
          <w:i/>
          <w:sz w:val="23"/>
          <w:szCs w:val="23"/>
        </w:rPr>
        <w:t>f</w:t>
      </w:r>
      <w:r w:rsidRPr="00A837BD">
        <w:rPr>
          <w:rFonts w:asciiTheme="minorHAnsi" w:eastAsia="Arial" w:hAnsiTheme="minorHAnsi" w:cs="Arial"/>
          <w:b/>
          <w:bCs/>
          <w:i/>
          <w:spacing w:val="1"/>
          <w:sz w:val="23"/>
          <w:szCs w:val="23"/>
        </w:rPr>
        <w:t>o</w:t>
      </w:r>
      <w:r w:rsidRPr="00A837BD">
        <w:rPr>
          <w:rFonts w:asciiTheme="minorHAnsi" w:eastAsia="Arial" w:hAnsiTheme="minorHAnsi" w:cs="Arial"/>
          <w:b/>
          <w:bCs/>
          <w:i/>
          <w:spacing w:val="-1"/>
          <w:sz w:val="23"/>
          <w:szCs w:val="23"/>
        </w:rPr>
        <w:t>rma</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1"/>
          <w:sz w:val="23"/>
          <w:szCs w:val="23"/>
        </w:rPr>
        <w:t>io</w:t>
      </w:r>
      <w:r w:rsidRPr="00A837BD">
        <w:rPr>
          <w:rFonts w:asciiTheme="minorHAnsi" w:eastAsia="Arial" w:hAnsiTheme="minorHAnsi" w:cs="Arial"/>
          <w:b/>
          <w:bCs/>
          <w:i/>
          <w:spacing w:val="-2"/>
          <w:sz w:val="23"/>
          <w:szCs w:val="23"/>
        </w:rPr>
        <w:t>n</w:t>
      </w:r>
      <w:r w:rsidRPr="00A837BD">
        <w:rPr>
          <w:rFonts w:asciiTheme="minorHAnsi" w:eastAsia="Arial" w:hAnsiTheme="minorHAnsi" w:cs="Arial"/>
          <w:b/>
          <w:bCs/>
          <w:i/>
          <w:sz w:val="23"/>
          <w:szCs w:val="23"/>
        </w:rPr>
        <w:t>,</w:t>
      </w:r>
      <w:r w:rsidRPr="00A837BD">
        <w:rPr>
          <w:rFonts w:asciiTheme="minorHAnsi" w:eastAsia="Arial" w:hAnsiTheme="minorHAnsi" w:cs="Arial"/>
          <w:b/>
          <w:bCs/>
          <w:i/>
          <w:spacing w:val="-1"/>
          <w:sz w:val="23"/>
          <w:szCs w:val="23"/>
        </w:rPr>
        <w:t xml:space="preserve"> </w:t>
      </w:r>
      <w:r w:rsidRPr="00A837BD">
        <w:rPr>
          <w:rFonts w:asciiTheme="minorHAnsi" w:eastAsia="Arial" w:hAnsiTheme="minorHAnsi" w:cs="Arial"/>
          <w:b/>
          <w:bCs/>
          <w:i/>
          <w:spacing w:val="1"/>
          <w:sz w:val="23"/>
          <w:szCs w:val="23"/>
        </w:rPr>
        <w:t>p</w:t>
      </w:r>
      <w:r w:rsidRPr="00A837BD">
        <w:rPr>
          <w:rFonts w:asciiTheme="minorHAnsi" w:eastAsia="Arial" w:hAnsiTheme="minorHAnsi" w:cs="Arial"/>
          <w:b/>
          <w:bCs/>
          <w:i/>
          <w:sz w:val="23"/>
          <w:szCs w:val="23"/>
        </w:rPr>
        <w:t>l</w:t>
      </w:r>
      <w:r w:rsidRPr="00A837BD">
        <w:rPr>
          <w:rFonts w:asciiTheme="minorHAnsi" w:eastAsia="Arial" w:hAnsiTheme="minorHAnsi" w:cs="Arial"/>
          <w:b/>
          <w:bCs/>
          <w:i/>
          <w:spacing w:val="-1"/>
          <w:sz w:val="23"/>
          <w:szCs w:val="23"/>
        </w:rPr>
        <w:t>eas</w:t>
      </w:r>
      <w:r w:rsidRPr="00A837BD">
        <w:rPr>
          <w:rFonts w:asciiTheme="minorHAnsi" w:eastAsia="Arial" w:hAnsiTheme="minorHAnsi" w:cs="Arial"/>
          <w:b/>
          <w:bCs/>
          <w:i/>
          <w:sz w:val="23"/>
          <w:szCs w:val="23"/>
        </w:rPr>
        <w:t xml:space="preserve">e </w:t>
      </w:r>
      <w:r w:rsidRPr="00A837BD">
        <w:rPr>
          <w:rFonts w:asciiTheme="minorHAnsi" w:eastAsia="Arial" w:hAnsiTheme="minorHAnsi" w:cs="Arial"/>
          <w:b/>
          <w:bCs/>
          <w:i/>
          <w:spacing w:val="-1"/>
          <w:sz w:val="23"/>
          <w:szCs w:val="23"/>
        </w:rPr>
        <w:t>c</w:t>
      </w:r>
      <w:r w:rsidRPr="00A837BD">
        <w:rPr>
          <w:rFonts w:asciiTheme="minorHAnsi" w:eastAsia="Arial" w:hAnsiTheme="minorHAnsi" w:cs="Arial"/>
          <w:b/>
          <w:bCs/>
          <w:i/>
          <w:spacing w:val="1"/>
          <w:sz w:val="23"/>
          <w:szCs w:val="23"/>
        </w:rPr>
        <w:t>on</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1"/>
          <w:sz w:val="23"/>
          <w:szCs w:val="23"/>
        </w:rPr>
        <w:t>ac</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5"/>
          <w:sz w:val="23"/>
          <w:szCs w:val="23"/>
        </w:rPr>
        <w:t xml:space="preserve"> </w:t>
      </w:r>
      <w:r w:rsidRPr="00A837BD">
        <w:rPr>
          <w:rFonts w:asciiTheme="minorHAnsi" w:eastAsia="Arial" w:hAnsiTheme="minorHAnsi" w:cs="Arial"/>
          <w:b/>
          <w:bCs/>
          <w:i/>
          <w:spacing w:val="-1"/>
          <w:sz w:val="23"/>
          <w:szCs w:val="23"/>
        </w:rPr>
        <w:t>Colin Kirkwood</w:t>
      </w:r>
      <w:r w:rsidRPr="00A837BD">
        <w:rPr>
          <w:rFonts w:asciiTheme="minorHAnsi" w:eastAsia="Arial" w:hAnsiTheme="minorHAnsi" w:cs="Arial"/>
          <w:b/>
          <w:bCs/>
          <w:i/>
          <w:sz w:val="23"/>
          <w:szCs w:val="23"/>
        </w:rPr>
        <w:t>,</w:t>
      </w:r>
      <w:r w:rsidRPr="00A837BD">
        <w:rPr>
          <w:rFonts w:asciiTheme="minorHAnsi" w:eastAsia="Arial" w:hAnsiTheme="minorHAnsi" w:cs="Arial"/>
          <w:b/>
          <w:bCs/>
          <w:i/>
          <w:spacing w:val="1"/>
          <w:sz w:val="23"/>
          <w:szCs w:val="23"/>
        </w:rPr>
        <w:t xml:space="preserve"> </w:t>
      </w:r>
    </w:p>
    <w:p w:rsidR="00A837BD" w:rsidRPr="00A837BD" w:rsidRDefault="00A837BD" w:rsidP="00A837BD">
      <w:pPr>
        <w:spacing w:before="2"/>
        <w:ind w:left="324" w:right="45"/>
        <w:jc w:val="center"/>
        <w:rPr>
          <w:rFonts w:asciiTheme="minorHAnsi" w:eastAsia="Arial" w:hAnsiTheme="minorHAnsi" w:cs="Arial"/>
          <w:sz w:val="23"/>
          <w:szCs w:val="23"/>
        </w:rPr>
      </w:pPr>
      <w:r w:rsidRPr="00A837BD">
        <w:rPr>
          <w:rFonts w:asciiTheme="minorHAnsi" w:eastAsia="Arial" w:hAnsiTheme="minorHAnsi" w:cs="Arial"/>
          <w:b/>
          <w:bCs/>
          <w:i/>
          <w:spacing w:val="1"/>
          <w:sz w:val="23"/>
          <w:szCs w:val="23"/>
        </w:rPr>
        <w:t xml:space="preserve">Dean, </w:t>
      </w:r>
      <w:r w:rsidRPr="00A837BD">
        <w:rPr>
          <w:rFonts w:asciiTheme="minorHAnsi" w:eastAsia="Arial" w:hAnsiTheme="minorHAnsi" w:cs="Arial"/>
          <w:b/>
          <w:bCs/>
          <w:i/>
          <w:spacing w:val="-3"/>
          <w:sz w:val="23"/>
          <w:szCs w:val="23"/>
        </w:rPr>
        <w:t>E</w:t>
      </w:r>
      <w:r w:rsidRPr="00A837BD">
        <w:rPr>
          <w:rFonts w:asciiTheme="minorHAnsi" w:eastAsia="Arial" w:hAnsiTheme="minorHAnsi" w:cs="Arial"/>
          <w:b/>
          <w:bCs/>
          <w:i/>
          <w:spacing w:val="1"/>
          <w:sz w:val="23"/>
          <w:szCs w:val="23"/>
        </w:rPr>
        <w:t>n</w:t>
      </w:r>
      <w:r w:rsidRPr="00A837BD">
        <w:rPr>
          <w:rFonts w:asciiTheme="minorHAnsi" w:eastAsia="Arial" w:hAnsiTheme="minorHAnsi" w:cs="Arial"/>
          <w:b/>
          <w:bCs/>
          <w:i/>
          <w:spacing w:val="-1"/>
          <w:sz w:val="23"/>
          <w:szCs w:val="23"/>
        </w:rPr>
        <w:t>v</w:t>
      </w:r>
      <w:r w:rsidRPr="00A837BD">
        <w:rPr>
          <w:rFonts w:asciiTheme="minorHAnsi" w:eastAsia="Arial" w:hAnsiTheme="minorHAnsi" w:cs="Arial"/>
          <w:b/>
          <w:bCs/>
          <w:i/>
          <w:sz w:val="23"/>
          <w:szCs w:val="23"/>
        </w:rPr>
        <w:t>i</w:t>
      </w:r>
      <w:r w:rsidRPr="00A837BD">
        <w:rPr>
          <w:rFonts w:asciiTheme="minorHAnsi" w:eastAsia="Arial" w:hAnsiTheme="minorHAnsi" w:cs="Arial"/>
          <w:b/>
          <w:bCs/>
          <w:i/>
          <w:spacing w:val="-1"/>
          <w:sz w:val="23"/>
          <w:szCs w:val="23"/>
        </w:rPr>
        <w:t>r</w:t>
      </w:r>
      <w:r w:rsidRPr="00A837BD">
        <w:rPr>
          <w:rFonts w:asciiTheme="minorHAnsi" w:eastAsia="Arial" w:hAnsiTheme="minorHAnsi" w:cs="Arial"/>
          <w:b/>
          <w:bCs/>
          <w:i/>
          <w:spacing w:val="1"/>
          <w:sz w:val="23"/>
          <w:szCs w:val="23"/>
        </w:rPr>
        <w:t>on</w:t>
      </w:r>
      <w:r w:rsidRPr="00A837BD">
        <w:rPr>
          <w:rFonts w:asciiTheme="minorHAnsi" w:eastAsia="Arial" w:hAnsiTheme="minorHAnsi" w:cs="Arial"/>
          <w:b/>
          <w:bCs/>
          <w:i/>
          <w:spacing w:val="-1"/>
          <w:sz w:val="23"/>
          <w:szCs w:val="23"/>
        </w:rPr>
        <w:t>me</w:t>
      </w:r>
      <w:r w:rsidRPr="00A837BD">
        <w:rPr>
          <w:rFonts w:asciiTheme="minorHAnsi" w:eastAsia="Arial" w:hAnsiTheme="minorHAnsi" w:cs="Arial"/>
          <w:b/>
          <w:bCs/>
          <w:i/>
          <w:spacing w:val="1"/>
          <w:sz w:val="23"/>
          <w:szCs w:val="23"/>
        </w:rPr>
        <w:t>n</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1"/>
          <w:sz w:val="23"/>
          <w:szCs w:val="23"/>
        </w:rPr>
        <w:t xml:space="preserve"> Technology &amp; Business</w:t>
      </w:r>
    </w:p>
    <w:p w:rsidR="00A837BD" w:rsidRPr="00A837BD" w:rsidRDefault="00A837BD" w:rsidP="00A837BD">
      <w:pPr>
        <w:ind w:left="3694" w:right="3413"/>
        <w:jc w:val="center"/>
        <w:rPr>
          <w:rFonts w:asciiTheme="minorHAnsi" w:eastAsia="Arial" w:hAnsiTheme="minorHAnsi" w:cs="Arial"/>
          <w:szCs w:val="24"/>
        </w:rPr>
        <w:sectPr w:rsidR="00A837BD" w:rsidRPr="00A837BD" w:rsidSect="00A837BD">
          <w:type w:val="continuous"/>
          <w:pgSz w:w="12240" w:h="15840" w:code="1"/>
          <w:pgMar w:top="907" w:right="907" w:bottom="907" w:left="907" w:header="567" w:footer="340" w:gutter="0"/>
          <w:cols w:space="720"/>
          <w:docGrid w:linePitch="299"/>
        </w:sectPr>
      </w:pPr>
      <w:r w:rsidRPr="00A837BD">
        <w:rPr>
          <w:rFonts w:asciiTheme="minorHAnsi" w:eastAsia="Arial" w:hAnsiTheme="minorHAnsi" w:cs="Arial"/>
          <w:b/>
          <w:bCs/>
          <w:i/>
          <w:szCs w:val="24"/>
        </w:rPr>
        <w:t xml:space="preserve"> (7</w:t>
      </w:r>
      <w:r w:rsidRPr="00A837BD">
        <w:rPr>
          <w:rFonts w:asciiTheme="minorHAnsi" w:eastAsia="Arial" w:hAnsiTheme="minorHAnsi" w:cs="Arial"/>
          <w:b/>
          <w:bCs/>
          <w:i/>
          <w:spacing w:val="1"/>
          <w:szCs w:val="24"/>
        </w:rPr>
        <w:t>05</w:t>
      </w:r>
      <w:r w:rsidRPr="00A837BD">
        <w:rPr>
          <w:rFonts w:asciiTheme="minorHAnsi" w:eastAsia="Arial" w:hAnsiTheme="minorHAnsi" w:cs="Arial"/>
          <w:b/>
          <w:bCs/>
          <w:i/>
          <w:szCs w:val="24"/>
        </w:rPr>
        <w:t xml:space="preserve">) </w:t>
      </w:r>
      <w:r w:rsidRPr="00A837BD">
        <w:rPr>
          <w:rFonts w:asciiTheme="minorHAnsi" w:eastAsia="Arial" w:hAnsiTheme="minorHAnsi" w:cs="Arial"/>
          <w:b/>
          <w:bCs/>
          <w:i/>
          <w:spacing w:val="-2"/>
          <w:szCs w:val="24"/>
        </w:rPr>
        <w:t>7</w:t>
      </w:r>
      <w:r w:rsidRPr="00A837BD">
        <w:rPr>
          <w:rFonts w:asciiTheme="minorHAnsi" w:eastAsia="Arial" w:hAnsiTheme="minorHAnsi" w:cs="Arial"/>
          <w:b/>
          <w:bCs/>
          <w:i/>
          <w:spacing w:val="1"/>
          <w:szCs w:val="24"/>
        </w:rPr>
        <w:t>5</w:t>
      </w:r>
      <w:r w:rsidRPr="00A837BD">
        <w:rPr>
          <w:rFonts w:asciiTheme="minorHAnsi" w:eastAsia="Arial" w:hAnsiTheme="minorHAnsi" w:cs="Arial"/>
          <w:b/>
          <w:bCs/>
          <w:i/>
          <w:spacing w:val="2"/>
          <w:szCs w:val="24"/>
        </w:rPr>
        <w:t>9</w:t>
      </w:r>
      <w:r w:rsidRPr="00A837BD">
        <w:rPr>
          <w:rFonts w:asciiTheme="minorHAnsi" w:eastAsia="Arial" w:hAnsiTheme="minorHAnsi" w:cs="Arial"/>
          <w:b/>
          <w:bCs/>
          <w:i/>
          <w:spacing w:val="-1"/>
          <w:szCs w:val="24"/>
        </w:rPr>
        <w:t>-</w:t>
      </w:r>
      <w:r w:rsidRPr="00A837BD">
        <w:rPr>
          <w:rFonts w:asciiTheme="minorHAnsi" w:eastAsia="Arial" w:hAnsiTheme="minorHAnsi" w:cs="Arial"/>
          <w:b/>
          <w:bCs/>
          <w:i/>
          <w:spacing w:val="1"/>
          <w:szCs w:val="24"/>
        </w:rPr>
        <w:t>2</w:t>
      </w:r>
      <w:r w:rsidRPr="00A837BD">
        <w:rPr>
          <w:rFonts w:asciiTheme="minorHAnsi" w:eastAsia="Arial" w:hAnsiTheme="minorHAnsi" w:cs="Arial"/>
          <w:b/>
          <w:bCs/>
          <w:i/>
          <w:spacing w:val="-1"/>
          <w:szCs w:val="24"/>
        </w:rPr>
        <w:t>5</w:t>
      </w:r>
      <w:r w:rsidRPr="00A837BD">
        <w:rPr>
          <w:rFonts w:asciiTheme="minorHAnsi" w:eastAsia="Arial" w:hAnsiTheme="minorHAnsi" w:cs="Arial"/>
          <w:b/>
          <w:bCs/>
          <w:i/>
          <w:spacing w:val="1"/>
          <w:szCs w:val="24"/>
        </w:rPr>
        <w:t>54</w:t>
      </w:r>
      <w:r w:rsidRPr="00A837BD">
        <w:rPr>
          <w:rFonts w:asciiTheme="minorHAnsi" w:eastAsia="Arial" w:hAnsiTheme="minorHAnsi" w:cs="Arial"/>
          <w:b/>
          <w:bCs/>
          <w:i/>
          <w:szCs w:val="24"/>
        </w:rPr>
        <w:t>,</w:t>
      </w:r>
      <w:r w:rsidRPr="00A837BD">
        <w:rPr>
          <w:rFonts w:asciiTheme="minorHAnsi" w:eastAsia="Arial" w:hAnsiTheme="minorHAnsi" w:cs="Arial"/>
          <w:b/>
          <w:bCs/>
          <w:i/>
          <w:spacing w:val="-2"/>
          <w:szCs w:val="24"/>
        </w:rPr>
        <w:t xml:space="preserve"> </w:t>
      </w:r>
      <w:r w:rsidRPr="00A837BD">
        <w:rPr>
          <w:rFonts w:asciiTheme="minorHAnsi" w:eastAsia="Arial" w:hAnsiTheme="minorHAnsi" w:cs="Arial"/>
          <w:b/>
          <w:bCs/>
          <w:i/>
          <w:spacing w:val="1"/>
          <w:szCs w:val="24"/>
        </w:rPr>
        <w:t>Ex</w:t>
      </w:r>
      <w:r w:rsidRPr="00A837BD">
        <w:rPr>
          <w:rFonts w:asciiTheme="minorHAnsi" w:eastAsia="Arial" w:hAnsiTheme="minorHAnsi" w:cs="Arial"/>
          <w:b/>
          <w:bCs/>
          <w:i/>
          <w:szCs w:val="24"/>
        </w:rPr>
        <w:t xml:space="preserve">t. </w:t>
      </w:r>
      <w:r w:rsidRPr="00A837BD">
        <w:rPr>
          <w:rFonts w:asciiTheme="minorHAnsi" w:eastAsia="Arial" w:hAnsiTheme="minorHAnsi" w:cs="Arial"/>
          <w:b/>
          <w:bCs/>
          <w:i/>
          <w:spacing w:val="-1"/>
          <w:szCs w:val="24"/>
        </w:rPr>
        <w:t>2</w:t>
      </w:r>
      <w:r w:rsidRPr="00A837BD">
        <w:rPr>
          <w:rFonts w:asciiTheme="minorHAnsi" w:eastAsia="Arial" w:hAnsiTheme="minorHAnsi" w:cs="Arial"/>
          <w:b/>
          <w:bCs/>
          <w:i/>
          <w:spacing w:val="1"/>
          <w:szCs w:val="24"/>
        </w:rPr>
        <w:t>68</w:t>
      </w:r>
      <w:r w:rsidRPr="00A837BD">
        <w:rPr>
          <w:rFonts w:asciiTheme="minorHAnsi" w:eastAsia="Arial" w:hAnsiTheme="minorHAnsi" w:cs="Arial"/>
          <w:b/>
          <w:bCs/>
          <w:i/>
          <w:szCs w:val="24"/>
        </w:rPr>
        <w:t>8</w:t>
      </w:r>
    </w:p>
    <w:tbl>
      <w:tblPr>
        <w:tblW w:w="0" w:type="auto"/>
        <w:tblLayout w:type="fixed"/>
        <w:tblLook w:val="0000" w:firstRow="0" w:lastRow="0" w:firstColumn="0" w:lastColumn="0" w:noHBand="0" w:noVBand="0"/>
      </w:tblPr>
      <w:tblGrid>
        <w:gridCol w:w="675"/>
        <w:gridCol w:w="8181"/>
      </w:tblGrid>
      <w:tr w:rsidR="00D1300B" w:rsidRPr="00A837BD">
        <w:tc>
          <w:tcPr>
            <w:tcW w:w="675" w:type="dxa"/>
          </w:tcPr>
          <w:p w:rsidR="00D1300B" w:rsidRPr="00A837BD" w:rsidRDefault="00D1300B">
            <w:pPr>
              <w:rPr>
                <w:rFonts w:asciiTheme="minorHAnsi" w:hAnsiTheme="minorHAnsi"/>
                <w:b/>
              </w:rPr>
            </w:pPr>
            <w:r w:rsidRPr="00A837BD">
              <w:rPr>
                <w:rFonts w:asciiTheme="minorHAnsi" w:hAnsiTheme="minorHAnsi"/>
                <w:b/>
              </w:rPr>
              <w:lastRenderedPageBreak/>
              <w:t>I.</w:t>
            </w:r>
          </w:p>
        </w:tc>
        <w:tc>
          <w:tcPr>
            <w:tcW w:w="8181" w:type="dxa"/>
          </w:tcPr>
          <w:p w:rsidR="00DC20EC" w:rsidRPr="00A837BD" w:rsidRDefault="00D1300B" w:rsidP="00DC20EC">
            <w:pPr>
              <w:jc w:val="both"/>
              <w:rPr>
                <w:rFonts w:asciiTheme="minorHAnsi" w:hAnsiTheme="minorHAnsi"/>
                <w:b/>
              </w:rPr>
            </w:pPr>
            <w:r w:rsidRPr="00A837BD">
              <w:rPr>
                <w:rFonts w:asciiTheme="minorHAnsi" w:hAnsiTheme="minorHAnsi"/>
                <w:b/>
              </w:rPr>
              <w:t>COURSE DESCRIPTION:</w:t>
            </w:r>
            <w:r w:rsidR="008022EC" w:rsidRPr="00A837BD">
              <w:rPr>
                <w:rFonts w:asciiTheme="minorHAnsi" w:hAnsiTheme="minorHAnsi" w:cs="Arial"/>
                <w:b/>
              </w:rPr>
              <w:t xml:space="preserve"> </w:t>
            </w:r>
            <w:r w:rsidR="00132F4D" w:rsidRPr="00A837BD">
              <w:rPr>
                <w:rFonts w:asciiTheme="minorHAnsi" w:hAnsiTheme="minorHAnsi" w:cs="Arial"/>
                <w:sz w:val="22"/>
                <w:szCs w:val="22"/>
              </w:rPr>
              <w:t>Using landforms, soil characteristics, indicator plan</w:t>
            </w:r>
            <w:r w:rsidR="003E6332" w:rsidRPr="00A837BD">
              <w:rPr>
                <w:rFonts w:asciiTheme="minorHAnsi" w:hAnsiTheme="minorHAnsi" w:cs="Arial"/>
                <w:sz w:val="22"/>
                <w:szCs w:val="22"/>
              </w:rPr>
              <w:t>t species and plant communities;</w:t>
            </w:r>
            <w:r w:rsidR="00132F4D" w:rsidRPr="00A837BD">
              <w:rPr>
                <w:rFonts w:asciiTheme="minorHAnsi" w:hAnsiTheme="minorHAnsi" w:cs="Arial"/>
                <w:sz w:val="22"/>
                <w:szCs w:val="22"/>
              </w:rPr>
              <w:t xml:space="preserve"> students will identify a range of aquatic and terrestrial ecosites in Ontario. Methodologies used in ecosystem classifications will be studied.</w:t>
            </w:r>
          </w:p>
          <w:p w:rsidR="00D1300B" w:rsidRPr="00A837BD" w:rsidRDefault="00D1300B" w:rsidP="005919CF">
            <w:pPr>
              <w:jc w:val="both"/>
              <w:rPr>
                <w:rFonts w:asciiTheme="minorHAnsi" w:hAnsiTheme="minorHAnsi"/>
              </w:rPr>
            </w:pPr>
          </w:p>
        </w:tc>
      </w:tr>
    </w:tbl>
    <w:p w:rsidR="005C1EF0" w:rsidRPr="00A837BD" w:rsidRDefault="005C1EF0">
      <w:pPr>
        <w:rPr>
          <w:rFonts w:asciiTheme="minorHAnsi" w:hAnsiTheme="minorHAnsi"/>
        </w:rPr>
      </w:pPr>
    </w:p>
    <w:tbl>
      <w:tblPr>
        <w:tblW w:w="0" w:type="auto"/>
        <w:tblLayout w:type="fixed"/>
        <w:tblLook w:val="0000" w:firstRow="0" w:lastRow="0" w:firstColumn="0" w:lastColumn="0" w:noHBand="0" w:noVBand="0"/>
      </w:tblPr>
      <w:tblGrid>
        <w:gridCol w:w="675"/>
        <w:gridCol w:w="567"/>
        <w:gridCol w:w="7614"/>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t>II.</w:t>
            </w:r>
          </w:p>
        </w:tc>
        <w:tc>
          <w:tcPr>
            <w:tcW w:w="8181" w:type="dxa"/>
            <w:gridSpan w:val="2"/>
          </w:tcPr>
          <w:p w:rsidR="00D1300B" w:rsidRPr="00A837BD" w:rsidRDefault="00D1300B">
            <w:pPr>
              <w:rPr>
                <w:rFonts w:asciiTheme="minorHAnsi" w:hAnsiTheme="minorHAnsi"/>
                <w:b/>
              </w:rPr>
            </w:pPr>
            <w:r w:rsidRPr="00A837BD">
              <w:rPr>
                <w:rFonts w:asciiTheme="minorHAnsi" w:hAnsiTheme="minorHAnsi"/>
                <w:b/>
              </w:rPr>
              <w:t xml:space="preserve">LEARNING OUTCOMES </w:t>
            </w:r>
            <w:smartTag w:uri="urn:schemas-microsoft-com:office:smarttags" w:element="stockticker">
              <w:r w:rsidRPr="00A837BD">
                <w:rPr>
                  <w:rFonts w:asciiTheme="minorHAnsi" w:hAnsiTheme="minorHAnsi"/>
                  <w:b/>
                </w:rPr>
                <w:t>AND</w:t>
              </w:r>
            </w:smartTag>
            <w:r w:rsidRPr="00A837BD">
              <w:rPr>
                <w:rFonts w:asciiTheme="minorHAnsi" w:hAnsiTheme="minorHAnsi"/>
                <w:b/>
              </w:rPr>
              <w:t xml:space="preserve"> ELEMENTS OF THE PERFORMANCE:</w:t>
            </w:r>
          </w:p>
          <w:p w:rsidR="00D1300B" w:rsidRPr="00A837BD" w:rsidRDefault="00D1300B">
            <w:pPr>
              <w:rPr>
                <w:rFonts w:asciiTheme="minorHAnsi" w:hAnsiTheme="minorHAnsi"/>
              </w:rPr>
            </w:pPr>
          </w:p>
        </w:tc>
      </w:tr>
      <w:tr w:rsidR="00D1300B" w:rsidRPr="00A837BD">
        <w:trPr>
          <w:cantSplit/>
        </w:trPr>
        <w:tc>
          <w:tcPr>
            <w:tcW w:w="675" w:type="dxa"/>
          </w:tcPr>
          <w:p w:rsidR="00D1300B" w:rsidRPr="00A837BD" w:rsidRDefault="00D1300B">
            <w:pPr>
              <w:rPr>
                <w:rFonts w:asciiTheme="minorHAnsi" w:hAnsiTheme="minorHAnsi"/>
              </w:rPr>
            </w:pPr>
          </w:p>
        </w:tc>
        <w:tc>
          <w:tcPr>
            <w:tcW w:w="8181" w:type="dxa"/>
            <w:gridSpan w:val="2"/>
          </w:tcPr>
          <w:p w:rsidR="00D1300B" w:rsidRPr="00A837BD" w:rsidRDefault="00D1300B">
            <w:pPr>
              <w:rPr>
                <w:rFonts w:asciiTheme="minorHAnsi" w:hAnsiTheme="minorHAnsi"/>
              </w:rPr>
            </w:pPr>
            <w:r w:rsidRPr="00A837BD">
              <w:rPr>
                <w:rFonts w:asciiTheme="minorHAnsi" w:hAnsiTheme="minorHAnsi"/>
              </w:rPr>
              <w:t>Upon successful completion of this course, the student will demonstrate the ability to:</w:t>
            </w:r>
          </w:p>
          <w:p w:rsidR="005C1EF0" w:rsidRPr="00A837BD" w:rsidRDefault="005C1EF0">
            <w:pPr>
              <w:rPr>
                <w:rFonts w:asciiTheme="minorHAnsi" w:hAnsiTheme="minorHAnsi"/>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1.</w:t>
            </w:r>
          </w:p>
        </w:tc>
        <w:tc>
          <w:tcPr>
            <w:tcW w:w="7614" w:type="dxa"/>
          </w:tcPr>
          <w:p w:rsidR="00D1300B" w:rsidRPr="00A837BD" w:rsidRDefault="00E93BEA" w:rsidP="00C23ABF">
            <w:pPr>
              <w:pStyle w:val="EnvelopeReturn"/>
              <w:rPr>
                <w:rFonts w:asciiTheme="minorHAnsi" w:hAnsiTheme="minorHAnsi"/>
                <w:b/>
              </w:rPr>
            </w:pPr>
            <w:r w:rsidRPr="00A837BD">
              <w:rPr>
                <w:rFonts w:asciiTheme="minorHAnsi" w:hAnsiTheme="minorHAnsi"/>
                <w:b/>
              </w:rPr>
              <w:t xml:space="preserve">Gain an understanding of the Ontario Ecosite Land Classification Program </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p>
        </w:tc>
        <w:tc>
          <w:tcPr>
            <w:tcW w:w="7614" w:type="dxa"/>
          </w:tcPr>
          <w:p w:rsidR="00BB53BD" w:rsidRPr="00A837BD" w:rsidRDefault="00BB53BD" w:rsidP="00BB53BD">
            <w:pPr>
              <w:rPr>
                <w:rFonts w:asciiTheme="minorHAnsi" w:hAnsiTheme="minorHAnsi"/>
                <w:u w:val="single"/>
              </w:rPr>
            </w:pPr>
            <w:r w:rsidRPr="00A837BD">
              <w:rPr>
                <w:rFonts w:asciiTheme="minorHAnsi" w:hAnsiTheme="minorHAnsi"/>
                <w:u w:val="single"/>
              </w:rPr>
              <w:t>Potential Elements of the Performance:</w:t>
            </w:r>
          </w:p>
          <w:p w:rsidR="00E93BEA" w:rsidRPr="00A837BD" w:rsidRDefault="00E93BEA" w:rsidP="00BB53BD">
            <w:pPr>
              <w:pStyle w:val="Default"/>
              <w:rPr>
                <w:rFonts w:asciiTheme="minorHAnsi" w:hAnsiTheme="minorHAnsi"/>
                <w:sz w:val="22"/>
                <w:szCs w:val="22"/>
              </w:rPr>
            </w:pPr>
          </w:p>
          <w:p w:rsidR="000C7E52" w:rsidRPr="00A837BD" w:rsidRDefault="00E93BEA"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Describe the ELC hierarchy</w:t>
            </w:r>
            <w:r w:rsidR="008C5DC2" w:rsidRPr="00A837BD">
              <w:rPr>
                <w:rFonts w:asciiTheme="minorHAnsi" w:hAnsiTheme="minorHAnsi"/>
                <w:sz w:val="22"/>
                <w:szCs w:val="22"/>
              </w:rPr>
              <w:t xml:space="preserve"> and its components</w:t>
            </w:r>
            <w:r w:rsidRPr="00A837BD">
              <w:rPr>
                <w:rFonts w:asciiTheme="minorHAnsi" w:hAnsiTheme="minorHAnsi"/>
                <w:sz w:val="22"/>
                <w:szCs w:val="22"/>
              </w:rPr>
              <w:t>.</w:t>
            </w:r>
          </w:p>
          <w:p w:rsidR="00E93BEA" w:rsidRPr="00A837BD" w:rsidRDefault="00E93BEA"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Understand ELC program development, and its purpose.</w:t>
            </w:r>
          </w:p>
          <w:p w:rsidR="003E6332" w:rsidRPr="00A837BD" w:rsidRDefault="003F37C2"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U</w:t>
            </w:r>
            <w:r w:rsidR="003E6332" w:rsidRPr="00A837BD">
              <w:rPr>
                <w:rFonts w:asciiTheme="minorHAnsi" w:hAnsiTheme="minorHAnsi"/>
                <w:sz w:val="22"/>
                <w:szCs w:val="22"/>
              </w:rPr>
              <w:t>nderstand the concept o</w:t>
            </w:r>
            <w:r w:rsidRPr="00A837BD">
              <w:rPr>
                <w:rFonts w:asciiTheme="minorHAnsi" w:hAnsiTheme="minorHAnsi"/>
                <w:sz w:val="22"/>
                <w:szCs w:val="22"/>
              </w:rPr>
              <w:t>f the ELC</w:t>
            </w:r>
            <w:r w:rsidR="003E6332" w:rsidRPr="00A837BD">
              <w:rPr>
                <w:rFonts w:asciiTheme="minorHAnsi" w:hAnsiTheme="minorHAnsi"/>
                <w:sz w:val="22"/>
                <w:szCs w:val="22"/>
              </w:rPr>
              <w:t xml:space="preserve"> system in Ontario.</w:t>
            </w:r>
          </w:p>
          <w:p w:rsidR="003F37C2" w:rsidRPr="00A837BD" w:rsidRDefault="003F37C2"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Understand the hierarchy of influence relating to ecological processes.</w:t>
            </w:r>
          </w:p>
          <w:p w:rsidR="00E93BEA" w:rsidRPr="00A837BD" w:rsidRDefault="00E93BEA" w:rsidP="00E93BEA">
            <w:pPr>
              <w:pStyle w:val="Default"/>
              <w:ind w:left="360"/>
              <w:rPr>
                <w:rFonts w:asciiTheme="minorHAnsi" w:hAnsiTheme="minorHAnsi"/>
                <w:sz w:val="22"/>
                <w:szCs w:val="22"/>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2.</w:t>
            </w:r>
          </w:p>
        </w:tc>
        <w:tc>
          <w:tcPr>
            <w:tcW w:w="7614" w:type="dxa"/>
          </w:tcPr>
          <w:p w:rsidR="005F4E62" w:rsidRPr="00A837BD" w:rsidRDefault="004B4E3C" w:rsidP="00C23ABF">
            <w:pPr>
              <w:rPr>
                <w:rFonts w:asciiTheme="minorHAnsi" w:hAnsiTheme="minorHAnsi" w:cs="Arial"/>
                <w:b/>
              </w:rPr>
            </w:pPr>
            <w:r w:rsidRPr="00A837BD">
              <w:rPr>
                <w:rFonts w:asciiTheme="minorHAnsi" w:hAnsiTheme="minorHAnsi" w:cs="Arial"/>
                <w:b/>
              </w:rPr>
              <w:t>Describe and i</w:t>
            </w:r>
            <w:r w:rsidR="003E7A5C" w:rsidRPr="00A837BD">
              <w:rPr>
                <w:rFonts w:asciiTheme="minorHAnsi" w:hAnsiTheme="minorHAnsi" w:cs="Arial"/>
                <w:b/>
              </w:rPr>
              <w:t>dentify major landforms occurring in Ontario.</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p>
        </w:tc>
        <w:tc>
          <w:tcPr>
            <w:tcW w:w="7614" w:type="dxa"/>
          </w:tcPr>
          <w:p w:rsidR="003E7A5C" w:rsidRPr="00A837BD" w:rsidRDefault="003E7A5C" w:rsidP="003E7A5C">
            <w:pPr>
              <w:rPr>
                <w:rFonts w:asciiTheme="minorHAnsi" w:hAnsiTheme="minorHAnsi"/>
                <w:u w:val="single"/>
              </w:rPr>
            </w:pPr>
            <w:r w:rsidRPr="00A837BD">
              <w:rPr>
                <w:rFonts w:asciiTheme="minorHAnsi" w:hAnsiTheme="minorHAnsi"/>
                <w:u w:val="single"/>
              </w:rPr>
              <w:t>Potential Elements of the Performance:</w:t>
            </w:r>
          </w:p>
          <w:p w:rsidR="003E7A5C" w:rsidRPr="00A837BD" w:rsidRDefault="003E7A5C" w:rsidP="003E7A5C">
            <w:pPr>
              <w:rPr>
                <w:rFonts w:asciiTheme="minorHAnsi" w:hAnsiTheme="minorHAnsi"/>
                <w:sz w:val="22"/>
                <w:szCs w:val="22"/>
                <w:u w:val="single"/>
              </w:rPr>
            </w:pPr>
          </w:p>
          <w:p w:rsidR="003E7A5C" w:rsidRPr="00A837BD" w:rsidRDefault="003E7A5C" w:rsidP="003E7A5C">
            <w:pPr>
              <w:pStyle w:val="Default"/>
              <w:numPr>
                <w:ilvl w:val="0"/>
                <w:numId w:val="13"/>
              </w:numPr>
              <w:rPr>
                <w:rFonts w:asciiTheme="minorHAnsi" w:hAnsiTheme="minorHAnsi"/>
                <w:sz w:val="22"/>
                <w:szCs w:val="22"/>
              </w:rPr>
            </w:pPr>
            <w:r w:rsidRPr="00A837BD">
              <w:rPr>
                <w:rFonts w:asciiTheme="minorHAnsi" w:hAnsiTheme="minorHAnsi"/>
                <w:sz w:val="22"/>
                <w:szCs w:val="22"/>
              </w:rPr>
              <w:t>Identify landforms and relate their properties and attributes to Ecosite Land Classification.</w:t>
            </w:r>
          </w:p>
          <w:p w:rsidR="003E7A5C" w:rsidRPr="00A837BD" w:rsidRDefault="003E7A5C" w:rsidP="003E7A5C">
            <w:pPr>
              <w:pStyle w:val="Default"/>
              <w:numPr>
                <w:ilvl w:val="0"/>
                <w:numId w:val="13"/>
              </w:numPr>
              <w:rPr>
                <w:rFonts w:asciiTheme="minorHAnsi" w:hAnsiTheme="minorHAnsi"/>
                <w:sz w:val="22"/>
                <w:szCs w:val="22"/>
              </w:rPr>
            </w:pPr>
            <w:r w:rsidRPr="00A837BD">
              <w:rPr>
                <w:rFonts w:asciiTheme="minorHAnsi" w:hAnsiTheme="minorHAnsi"/>
                <w:sz w:val="22"/>
                <w:szCs w:val="22"/>
              </w:rPr>
              <w:t>Gain an understanding of Geological Terrain Survey maps (NOEGTS/SOEGTS)</w:t>
            </w:r>
            <w:r w:rsidR="00E93BEA" w:rsidRPr="00A837BD">
              <w:rPr>
                <w:rFonts w:asciiTheme="minorHAnsi" w:hAnsiTheme="minorHAnsi"/>
                <w:sz w:val="22"/>
                <w:szCs w:val="22"/>
              </w:rPr>
              <w:t xml:space="preserve"> </w:t>
            </w:r>
            <w:r w:rsidR="003E6332" w:rsidRPr="00A837BD">
              <w:rPr>
                <w:rFonts w:asciiTheme="minorHAnsi" w:hAnsiTheme="minorHAnsi"/>
                <w:sz w:val="22"/>
                <w:szCs w:val="22"/>
              </w:rPr>
              <w:t xml:space="preserve">and their </w:t>
            </w:r>
            <w:r w:rsidR="00E93BEA" w:rsidRPr="00A837BD">
              <w:rPr>
                <w:rFonts w:asciiTheme="minorHAnsi" w:hAnsiTheme="minorHAnsi"/>
                <w:sz w:val="22"/>
                <w:szCs w:val="22"/>
              </w:rPr>
              <w:t>attributes</w:t>
            </w:r>
            <w:r w:rsidRPr="00A837BD">
              <w:rPr>
                <w:rFonts w:asciiTheme="minorHAnsi" w:hAnsiTheme="minorHAnsi"/>
                <w:sz w:val="22"/>
                <w:szCs w:val="22"/>
              </w:rPr>
              <w:t>.</w:t>
            </w:r>
          </w:p>
          <w:p w:rsidR="003E7A5C" w:rsidRPr="00A837BD" w:rsidRDefault="003E7A5C" w:rsidP="003E7A5C">
            <w:pPr>
              <w:pStyle w:val="Default"/>
              <w:numPr>
                <w:ilvl w:val="0"/>
                <w:numId w:val="13"/>
              </w:numPr>
              <w:rPr>
                <w:rFonts w:asciiTheme="minorHAnsi" w:hAnsiTheme="minorHAnsi"/>
                <w:sz w:val="22"/>
                <w:szCs w:val="22"/>
              </w:rPr>
            </w:pPr>
            <w:r w:rsidRPr="00A837BD">
              <w:rPr>
                <w:rFonts w:asciiTheme="minorHAnsi" w:hAnsiTheme="minorHAnsi"/>
                <w:sz w:val="22"/>
                <w:szCs w:val="22"/>
              </w:rPr>
              <w:t>Relate small scale terrain survey maps to field calibration data</w:t>
            </w:r>
            <w:r w:rsidR="00E93BEA" w:rsidRPr="00A837BD">
              <w:rPr>
                <w:rFonts w:asciiTheme="minorHAnsi" w:hAnsiTheme="minorHAnsi"/>
                <w:sz w:val="22"/>
                <w:szCs w:val="22"/>
              </w:rPr>
              <w:t>.</w:t>
            </w:r>
          </w:p>
          <w:p w:rsidR="008D0AF3" w:rsidRPr="00A837BD" w:rsidRDefault="008D0AF3" w:rsidP="00C23ABF">
            <w:pPr>
              <w:pStyle w:val="ListParagraph"/>
              <w:ind w:left="378"/>
              <w:rPr>
                <w:rFonts w:asciiTheme="minorHAnsi" w:hAnsiTheme="minorHAnsi" w:cs="Arial"/>
                <w:szCs w:val="24"/>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3.</w:t>
            </w:r>
          </w:p>
        </w:tc>
        <w:tc>
          <w:tcPr>
            <w:tcW w:w="7614" w:type="dxa"/>
          </w:tcPr>
          <w:p w:rsidR="000C7E52" w:rsidRPr="00A837BD" w:rsidRDefault="004B4E3C" w:rsidP="00C23ABF">
            <w:pPr>
              <w:rPr>
                <w:rFonts w:asciiTheme="minorHAnsi" w:hAnsiTheme="minorHAnsi"/>
                <w:b/>
              </w:rPr>
            </w:pPr>
            <w:r w:rsidRPr="00A837BD">
              <w:rPr>
                <w:rFonts w:asciiTheme="minorHAnsi" w:hAnsiTheme="minorHAnsi"/>
                <w:b/>
              </w:rPr>
              <w:t>Understand and describe ELC m</w:t>
            </w:r>
            <w:r w:rsidR="008C5DC2" w:rsidRPr="00A837BD">
              <w:rPr>
                <w:rFonts w:asciiTheme="minorHAnsi" w:hAnsiTheme="minorHAnsi"/>
                <w:b/>
              </w:rPr>
              <w:t>apping conventions and attributes collected.</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p>
        </w:tc>
        <w:tc>
          <w:tcPr>
            <w:tcW w:w="7614" w:type="dxa"/>
          </w:tcPr>
          <w:p w:rsidR="000C7E52" w:rsidRPr="00A837BD" w:rsidRDefault="00D1300B" w:rsidP="008C5DC2">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8C5DC2" w:rsidRPr="00A837BD" w:rsidRDefault="008C5DC2" w:rsidP="008C5DC2">
            <w:pPr>
              <w:rPr>
                <w:rFonts w:asciiTheme="minorHAnsi" w:hAnsiTheme="minorHAnsi"/>
              </w:rPr>
            </w:pPr>
          </w:p>
          <w:p w:rsidR="008C5DC2"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Become familiar with the ELC Field keys and their decision nodes.</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Understand field calibration plot design and procedures</w:t>
            </w:r>
            <w:r w:rsidR="004A0FBE" w:rsidRPr="00A837BD">
              <w:rPr>
                <w:rFonts w:asciiTheme="minorHAnsi" w:hAnsiTheme="minorHAnsi"/>
                <w:sz w:val="22"/>
                <w:szCs w:val="22"/>
              </w:rPr>
              <w:t>.</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Understand and describe Ecosite coding structure</w:t>
            </w:r>
            <w:r w:rsidR="004A0FBE" w:rsidRPr="00A837BD">
              <w:rPr>
                <w:rFonts w:asciiTheme="minorHAnsi" w:hAnsiTheme="minorHAnsi"/>
                <w:sz w:val="22"/>
                <w:szCs w:val="22"/>
              </w:rPr>
              <w:t>.</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Familiarity with soil depth, moisture, chemistry, and texture families.</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 xml:space="preserve">Familiarity </w:t>
            </w:r>
            <w:r w:rsidR="004A0FBE" w:rsidRPr="00A837BD">
              <w:rPr>
                <w:rFonts w:asciiTheme="minorHAnsi" w:hAnsiTheme="minorHAnsi"/>
                <w:sz w:val="22"/>
                <w:szCs w:val="22"/>
              </w:rPr>
              <w:t xml:space="preserve">with </w:t>
            </w:r>
            <w:r w:rsidRPr="00A837BD">
              <w:rPr>
                <w:rFonts w:asciiTheme="minorHAnsi" w:hAnsiTheme="minorHAnsi"/>
                <w:sz w:val="22"/>
                <w:szCs w:val="22"/>
              </w:rPr>
              <w:t xml:space="preserve">vegetative cover keys, </w:t>
            </w:r>
            <w:r w:rsidR="004A0FBE" w:rsidRPr="00A837BD">
              <w:rPr>
                <w:rFonts w:asciiTheme="minorHAnsi" w:hAnsiTheme="minorHAnsi"/>
                <w:sz w:val="22"/>
                <w:szCs w:val="22"/>
              </w:rPr>
              <w:t xml:space="preserve">and </w:t>
            </w:r>
            <w:r w:rsidRPr="00A837BD">
              <w:rPr>
                <w:rFonts w:asciiTheme="minorHAnsi" w:hAnsiTheme="minorHAnsi"/>
                <w:sz w:val="22"/>
                <w:szCs w:val="22"/>
              </w:rPr>
              <w:t>effective canopy</w:t>
            </w:r>
            <w:r w:rsidR="004A0FBE" w:rsidRPr="00A837BD">
              <w:rPr>
                <w:rFonts w:asciiTheme="minorHAnsi" w:hAnsiTheme="minorHAnsi"/>
                <w:sz w:val="22"/>
                <w:szCs w:val="22"/>
              </w:rPr>
              <w:t xml:space="preserve"> cover.</w:t>
            </w:r>
            <w:r w:rsidRPr="00A837BD">
              <w:rPr>
                <w:rFonts w:asciiTheme="minorHAnsi" w:hAnsiTheme="minorHAnsi"/>
                <w:sz w:val="22"/>
                <w:szCs w:val="22"/>
              </w:rPr>
              <w:t xml:space="preserve"> </w:t>
            </w:r>
          </w:p>
          <w:p w:rsidR="005C1EF0" w:rsidRPr="00A837BD" w:rsidRDefault="005C1EF0" w:rsidP="00C23ABF">
            <w:pPr>
              <w:pStyle w:val="ListParagraph"/>
              <w:ind w:left="378"/>
              <w:rPr>
                <w:rFonts w:asciiTheme="minorHAnsi" w:hAnsiTheme="minorHAnsi"/>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4.</w:t>
            </w:r>
          </w:p>
        </w:tc>
        <w:tc>
          <w:tcPr>
            <w:tcW w:w="7614" w:type="dxa"/>
          </w:tcPr>
          <w:p w:rsidR="008A006E" w:rsidRPr="00A837BD" w:rsidRDefault="005C1EF0" w:rsidP="005C1EF0">
            <w:pPr>
              <w:pStyle w:val="ListParagraph"/>
              <w:ind w:left="0"/>
              <w:rPr>
                <w:rFonts w:asciiTheme="minorHAnsi" w:hAnsiTheme="minorHAnsi"/>
                <w:b/>
              </w:rPr>
            </w:pPr>
            <w:r w:rsidRPr="00A837BD">
              <w:rPr>
                <w:rFonts w:asciiTheme="minorHAnsi" w:hAnsiTheme="minorHAnsi"/>
                <w:b/>
              </w:rPr>
              <w:t xml:space="preserve">Relate field collection of data to ELC decision keys. </w:t>
            </w:r>
          </w:p>
        </w:tc>
      </w:tr>
      <w:tr w:rsidR="00C23ABF" w:rsidRPr="00A837BD">
        <w:tc>
          <w:tcPr>
            <w:tcW w:w="675" w:type="dxa"/>
          </w:tcPr>
          <w:p w:rsidR="00C23ABF" w:rsidRPr="00A837BD" w:rsidRDefault="00C23ABF">
            <w:pPr>
              <w:rPr>
                <w:rFonts w:asciiTheme="minorHAnsi" w:hAnsiTheme="minorHAnsi"/>
              </w:rPr>
            </w:pPr>
          </w:p>
        </w:tc>
        <w:tc>
          <w:tcPr>
            <w:tcW w:w="567" w:type="dxa"/>
          </w:tcPr>
          <w:p w:rsidR="00C23ABF" w:rsidRPr="00A837BD" w:rsidRDefault="00C23ABF" w:rsidP="00B6711F">
            <w:pPr>
              <w:rPr>
                <w:rFonts w:asciiTheme="minorHAnsi" w:hAnsiTheme="minorHAnsi"/>
              </w:rPr>
            </w:pPr>
          </w:p>
        </w:tc>
        <w:tc>
          <w:tcPr>
            <w:tcW w:w="7614" w:type="dxa"/>
          </w:tcPr>
          <w:p w:rsidR="00C23ABF" w:rsidRPr="00A837BD" w:rsidRDefault="00C23ABF" w:rsidP="00B6711F">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C23ABF" w:rsidRPr="00A837BD" w:rsidRDefault="00C23ABF" w:rsidP="005C1EF0">
            <w:pPr>
              <w:pStyle w:val="ListParagraph"/>
              <w:ind w:left="378"/>
              <w:rPr>
                <w:rFonts w:asciiTheme="minorHAnsi" w:hAnsiTheme="minorHAnsi"/>
              </w:rPr>
            </w:pPr>
          </w:p>
          <w:p w:rsidR="005C1EF0" w:rsidRPr="00A837BD" w:rsidRDefault="005539C5"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Review and recognize indicator species for various ecosites.</w:t>
            </w:r>
          </w:p>
          <w:p w:rsidR="005539C5" w:rsidRPr="00A837BD" w:rsidRDefault="005539C5"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 xml:space="preserve">Gain </w:t>
            </w:r>
            <w:r w:rsidR="008E5F63" w:rsidRPr="00A837BD">
              <w:rPr>
                <w:rFonts w:asciiTheme="minorHAnsi" w:hAnsiTheme="minorHAnsi"/>
                <w:sz w:val="22"/>
                <w:szCs w:val="22"/>
              </w:rPr>
              <w:t xml:space="preserve">an </w:t>
            </w:r>
            <w:r w:rsidRPr="00A837BD">
              <w:rPr>
                <w:rFonts w:asciiTheme="minorHAnsi" w:hAnsiTheme="minorHAnsi"/>
                <w:sz w:val="22"/>
                <w:szCs w:val="22"/>
              </w:rPr>
              <w:t>understanding of landform based ecosite groups.</w:t>
            </w:r>
          </w:p>
          <w:p w:rsidR="008E5F63" w:rsidRPr="00A837BD" w:rsidRDefault="008E5F63"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Relate Height/Age relationships to site condition (protection forests).</w:t>
            </w:r>
          </w:p>
          <w:p w:rsidR="005539C5" w:rsidRPr="00A837BD" w:rsidRDefault="008E5F63"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Understand vertical and horizontal structure as they relate to ELC.</w:t>
            </w:r>
          </w:p>
          <w:p w:rsidR="008E5F63" w:rsidRPr="00A837BD" w:rsidRDefault="001834CF"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Review species composition, crown closure, age, height…</w:t>
            </w:r>
          </w:p>
          <w:p w:rsidR="00C23ABF" w:rsidRPr="00A837BD" w:rsidRDefault="00C23ABF" w:rsidP="00B6711F">
            <w:pPr>
              <w:pStyle w:val="ListParagraph"/>
              <w:ind w:left="378"/>
              <w:rPr>
                <w:rFonts w:asciiTheme="minorHAnsi" w:hAnsiTheme="minorHAnsi"/>
              </w:rPr>
            </w:pPr>
          </w:p>
        </w:tc>
      </w:tr>
      <w:tr w:rsidR="00C23ABF" w:rsidRPr="00A837BD">
        <w:tc>
          <w:tcPr>
            <w:tcW w:w="675" w:type="dxa"/>
          </w:tcPr>
          <w:p w:rsidR="00C23ABF" w:rsidRPr="00A837BD" w:rsidRDefault="00C23ABF">
            <w:pPr>
              <w:rPr>
                <w:rFonts w:asciiTheme="minorHAnsi" w:hAnsiTheme="minorHAnsi"/>
              </w:rPr>
            </w:pPr>
          </w:p>
        </w:tc>
        <w:tc>
          <w:tcPr>
            <w:tcW w:w="567" w:type="dxa"/>
          </w:tcPr>
          <w:p w:rsidR="00C23ABF" w:rsidRPr="00A837BD" w:rsidRDefault="00C23ABF">
            <w:pPr>
              <w:rPr>
                <w:rFonts w:asciiTheme="minorHAnsi" w:hAnsiTheme="minorHAnsi"/>
              </w:rPr>
            </w:pPr>
            <w:r w:rsidRPr="00A837BD">
              <w:rPr>
                <w:rFonts w:asciiTheme="minorHAnsi" w:hAnsiTheme="minorHAnsi"/>
              </w:rPr>
              <w:t>5.</w:t>
            </w:r>
          </w:p>
        </w:tc>
        <w:tc>
          <w:tcPr>
            <w:tcW w:w="7614" w:type="dxa"/>
          </w:tcPr>
          <w:p w:rsidR="00C23ABF" w:rsidRPr="00A837BD" w:rsidRDefault="005E6797" w:rsidP="00C23ABF">
            <w:pPr>
              <w:rPr>
                <w:rFonts w:asciiTheme="minorHAnsi" w:hAnsiTheme="minorHAnsi"/>
                <w:b/>
              </w:rPr>
            </w:pPr>
            <w:r w:rsidRPr="00A837BD">
              <w:rPr>
                <w:rFonts w:asciiTheme="minorHAnsi" w:hAnsiTheme="minorHAnsi"/>
                <w:b/>
              </w:rPr>
              <w:t>Understand and Review ELC data and mapping conventions.</w:t>
            </w:r>
          </w:p>
        </w:tc>
      </w:tr>
      <w:tr w:rsidR="00C23ABF" w:rsidRPr="00A837BD">
        <w:tc>
          <w:tcPr>
            <w:tcW w:w="675" w:type="dxa"/>
          </w:tcPr>
          <w:p w:rsidR="00C23ABF" w:rsidRPr="00A837BD" w:rsidRDefault="00C23ABF">
            <w:pPr>
              <w:rPr>
                <w:rFonts w:asciiTheme="minorHAnsi" w:hAnsiTheme="minorHAnsi"/>
              </w:rPr>
            </w:pPr>
          </w:p>
        </w:tc>
        <w:tc>
          <w:tcPr>
            <w:tcW w:w="567" w:type="dxa"/>
          </w:tcPr>
          <w:p w:rsidR="00C23ABF" w:rsidRPr="00A837BD" w:rsidRDefault="00C23ABF">
            <w:pPr>
              <w:rPr>
                <w:rFonts w:asciiTheme="minorHAnsi" w:hAnsiTheme="minorHAnsi"/>
              </w:rPr>
            </w:pPr>
          </w:p>
        </w:tc>
        <w:tc>
          <w:tcPr>
            <w:tcW w:w="7614" w:type="dxa"/>
          </w:tcPr>
          <w:p w:rsidR="00C23ABF" w:rsidRPr="00A837BD" w:rsidRDefault="00C23ABF" w:rsidP="002B3B92">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C23ABF" w:rsidRPr="00A837BD" w:rsidRDefault="00C23ABF" w:rsidP="005E6797">
            <w:pPr>
              <w:pStyle w:val="ListParagraph"/>
              <w:ind w:left="378"/>
              <w:rPr>
                <w:rFonts w:asciiTheme="minorHAnsi" w:hAnsiTheme="minorHAnsi"/>
              </w:rPr>
            </w:pP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Understand minimum polygon sizes as they relate to non-forested sites.</w:t>
            </w: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Understand minimum polygon sizes as they relate to forested sites.</w:t>
            </w: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Review FIM guidelines and ELC photo interpretation data</w:t>
            </w:r>
            <w:r w:rsidR="00070BF6" w:rsidRPr="00A837BD">
              <w:rPr>
                <w:rFonts w:asciiTheme="minorHAnsi" w:hAnsiTheme="minorHAnsi"/>
                <w:sz w:val="22"/>
                <w:szCs w:val="22"/>
              </w:rPr>
              <w:t xml:space="preserve"> attributes</w:t>
            </w:r>
            <w:r w:rsidRPr="00A837BD">
              <w:rPr>
                <w:rFonts w:asciiTheme="minorHAnsi" w:hAnsiTheme="minorHAnsi"/>
                <w:sz w:val="22"/>
                <w:szCs w:val="22"/>
              </w:rPr>
              <w:t>.</w:t>
            </w: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Understand photo interpretation methodologies.</w:t>
            </w:r>
          </w:p>
          <w:p w:rsidR="00C23ABF" w:rsidRPr="00A837BD" w:rsidRDefault="00C23ABF" w:rsidP="00C23ABF">
            <w:pPr>
              <w:pStyle w:val="ListParagraph"/>
              <w:ind w:left="378"/>
              <w:rPr>
                <w:rFonts w:asciiTheme="minorHAnsi" w:hAnsiTheme="minorHAnsi"/>
              </w:rPr>
            </w:pPr>
          </w:p>
        </w:tc>
      </w:tr>
      <w:tr w:rsidR="00102F3C" w:rsidRPr="00A837BD">
        <w:tc>
          <w:tcPr>
            <w:tcW w:w="675" w:type="dxa"/>
          </w:tcPr>
          <w:p w:rsidR="00102F3C" w:rsidRPr="00A837BD" w:rsidRDefault="00102F3C">
            <w:pPr>
              <w:rPr>
                <w:rFonts w:asciiTheme="minorHAnsi" w:hAnsiTheme="minorHAnsi"/>
              </w:rPr>
            </w:pPr>
          </w:p>
        </w:tc>
        <w:tc>
          <w:tcPr>
            <w:tcW w:w="567" w:type="dxa"/>
          </w:tcPr>
          <w:p w:rsidR="00102F3C" w:rsidRPr="00A837BD" w:rsidRDefault="00102F3C">
            <w:pPr>
              <w:rPr>
                <w:rFonts w:asciiTheme="minorHAnsi" w:hAnsiTheme="minorHAnsi"/>
              </w:rPr>
            </w:pPr>
            <w:r w:rsidRPr="00A837BD">
              <w:rPr>
                <w:rFonts w:asciiTheme="minorHAnsi" w:hAnsiTheme="minorHAnsi"/>
              </w:rPr>
              <w:t>6.</w:t>
            </w:r>
          </w:p>
        </w:tc>
        <w:tc>
          <w:tcPr>
            <w:tcW w:w="7614" w:type="dxa"/>
          </w:tcPr>
          <w:p w:rsidR="00102F3C" w:rsidRPr="00A837BD" w:rsidRDefault="00102F3C" w:rsidP="00246976">
            <w:pPr>
              <w:rPr>
                <w:rFonts w:asciiTheme="minorHAnsi" w:hAnsiTheme="minorHAnsi"/>
                <w:u w:val="single"/>
              </w:rPr>
            </w:pPr>
            <w:r w:rsidRPr="00A837BD">
              <w:rPr>
                <w:rFonts w:asciiTheme="minorHAnsi" w:hAnsiTheme="minorHAnsi"/>
                <w:b/>
              </w:rPr>
              <w:t xml:space="preserve">Plan, </w:t>
            </w:r>
            <w:r w:rsidR="00246976" w:rsidRPr="00A837BD">
              <w:rPr>
                <w:rFonts w:asciiTheme="minorHAnsi" w:hAnsiTheme="minorHAnsi"/>
                <w:b/>
              </w:rPr>
              <w:t>T</w:t>
            </w:r>
            <w:r w:rsidRPr="00A837BD">
              <w:rPr>
                <w:rFonts w:asciiTheme="minorHAnsi" w:hAnsiTheme="minorHAnsi"/>
                <w:b/>
              </w:rPr>
              <w:t xml:space="preserve">raverse to, </w:t>
            </w:r>
            <w:r w:rsidR="00246976" w:rsidRPr="00A837BD">
              <w:rPr>
                <w:rFonts w:asciiTheme="minorHAnsi" w:hAnsiTheme="minorHAnsi"/>
                <w:b/>
              </w:rPr>
              <w:t>Collect, R</w:t>
            </w:r>
            <w:r w:rsidRPr="00A837BD">
              <w:rPr>
                <w:rFonts w:asciiTheme="minorHAnsi" w:hAnsiTheme="minorHAnsi"/>
                <w:b/>
              </w:rPr>
              <w:t>ecord</w:t>
            </w:r>
            <w:r w:rsidR="00246976" w:rsidRPr="00A837BD">
              <w:rPr>
                <w:rFonts w:asciiTheme="minorHAnsi" w:hAnsiTheme="minorHAnsi"/>
                <w:b/>
              </w:rPr>
              <w:t xml:space="preserve"> and Present</w:t>
            </w:r>
            <w:r w:rsidRPr="00A837BD">
              <w:rPr>
                <w:rFonts w:asciiTheme="minorHAnsi" w:hAnsiTheme="minorHAnsi"/>
                <w:b/>
              </w:rPr>
              <w:t xml:space="preserve"> ELC data.</w:t>
            </w:r>
          </w:p>
        </w:tc>
      </w:tr>
      <w:tr w:rsidR="00102F3C" w:rsidRPr="00A837BD">
        <w:tc>
          <w:tcPr>
            <w:tcW w:w="675" w:type="dxa"/>
          </w:tcPr>
          <w:p w:rsidR="00102F3C" w:rsidRPr="00A837BD" w:rsidRDefault="00102F3C">
            <w:pPr>
              <w:rPr>
                <w:rFonts w:asciiTheme="minorHAnsi" w:hAnsiTheme="minorHAnsi"/>
              </w:rPr>
            </w:pPr>
          </w:p>
        </w:tc>
        <w:tc>
          <w:tcPr>
            <w:tcW w:w="567" w:type="dxa"/>
          </w:tcPr>
          <w:p w:rsidR="00102F3C" w:rsidRPr="00A837BD" w:rsidRDefault="00102F3C">
            <w:pPr>
              <w:rPr>
                <w:rFonts w:asciiTheme="minorHAnsi" w:hAnsiTheme="minorHAnsi"/>
              </w:rPr>
            </w:pPr>
          </w:p>
        </w:tc>
        <w:tc>
          <w:tcPr>
            <w:tcW w:w="7614" w:type="dxa"/>
          </w:tcPr>
          <w:p w:rsidR="00102F3C" w:rsidRPr="00A837BD" w:rsidRDefault="00102F3C" w:rsidP="00102F3C">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102F3C" w:rsidRPr="00A837BD" w:rsidRDefault="00102F3C" w:rsidP="002B3B92">
            <w:pPr>
              <w:rPr>
                <w:rFonts w:asciiTheme="minorHAnsi" w:hAnsiTheme="minorHAnsi"/>
                <w:u w:val="single"/>
              </w:rPr>
            </w:pPr>
          </w:p>
          <w:p w:rsidR="00246976"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Understand plot layout guidelines.</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 xml:space="preserve">Demonstrate ability to navigate to, and mark plot boundaries. </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Demonstrate ability to identify and key out soils and all vegetation types.</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Demonstrate complete data recording using tallies, and cameras.</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Present findings to the class of a</w:t>
            </w:r>
            <w:r w:rsidR="003B4214" w:rsidRPr="00A837BD">
              <w:rPr>
                <w:rFonts w:asciiTheme="minorHAnsi" w:hAnsiTheme="minorHAnsi"/>
                <w:sz w:val="22"/>
                <w:szCs w:val="22"/>
              </w:rPr>
              <w:t>n</w:t>
            </w:r>
            <w:r w:rsidRPr="00A837BD">
              <w:rPr>
                <w:rFonts w:asciiTheme="minorHAnsi" w:hAnsiTheme="minorHAnsi"/>
                <w:sz w:val="22"/>
                <w:szCs w:val="22"/>
              </w:rPr>
              <w:t xml:space="preserve"> ELC site comparison with real data.</w:t>
            </w:r>
          </w:p>
          <w:p w:rsidR="00102F3C" w:rsidRPr="00A837BD" w:rsidRDefault="00102F3C" w:rsidP="002B3B92">
            <w:pPr>
              <w:rPr>
                <w:rFonts w:asciiTheme="minorHAnsi" w:hAnsiTheme="minorHAnsi"/>
                <w:u w:val="single"/>
              </w:rPr>
            </w:pPr>
          </w:p>
        </w:tc>
      </w:tr>
    </w:tbl>
    <w:p w:rsidR="00D1300B" w:rsidRPr="00A837BD" w:rsidRDefault="00D1300B">
      <w:pPr>
        <w:rPr>
          <w:rFonts w:asciiTheme="minorHAnsi" w:hAnsiTheme="minorHAnsi"/>
        </w:rPr>
      </w:pPr>
    </w:p>
    <w:tbl>
      <w:tblPr>
        <w:tblW w:w="0" w:type="auto"/>
        <w:tblLayout w:type="fixed"/>
        <w:tblLook w:val="0000" w:firstRow="0" w:lastRow="0" w:firstColumn="0" w:lastColumn="0" w:noHBand="0" w:noVBand="0"/>
      </w:tblPr>
      <w:tblGrid>
        <w:gridCol w:w="675"/>
        <w:gridCol w:w="567"/>
        <w:gridCol w:w="7614"/>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t>III.</w:t>
            </w:r>
          </w:p>
        </w:tc>
        <w:tc>
          <w:tcPr>
            <w:tcW w:w="8181" w:type="dxa"/>
            <w:gridSpan w:val="2"/>
          </w:tcPr>
          <w:p w:rsidR="00D1300B" w:rsidRPr="00A837BD" w:rsidRDefault="00D1300B">
            <w:pPr>
              <w:rPr>
                <w:rFonts w:asciiTheme="minorHAnsi" w:hAnsiTheme="minorHAnsi"/>
                <w:b/>
              </w:rPr>
            </w:pPr>
            <w:r w:rsidRPr="00A837BD">
              <w:rPr>
                <w:rFonts w:asciiTheme="minorHAnsi" w:hAnsiTheme="minorHAnsi"/>
                <w:b/>
              </w:rPr>
              <w:t>TOPICS:</w:t>
            </w:r>
          </w:p>
          <w:p w:rsidR="00D1300B" w:rsidRPr="00A837BD" w:rsidRDefault="00D1300B">
            <w:pPr>
              <w:rPr>
                <w:rFonts w:asciiTheme="minorHAnsi" w:hAnsiTheme="minorHAnsi"/>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1.</w:t>
            </w:r>
          </w:p>
        </w:tc>
        <w:tc>
          <w:tcPr>
            <w:tcW w:w="7614" w:type="dxa"/>
          </w:tcPr>
          <w:p w:rsidR="008A006E" w:rsidRPr="00A837BD" w:rsidRDefault="00905AF5" w:rsidP="008A006E">
            <w:pPr>
              <w:rPr>
                <w:rFonts w:asciiTheme="minorHAnsi" w:hAnsiTheme="minorHAnsi" w:cs="Arial"/>
                <w:szCs w:val="24"/>
              </w:rPr>
            </w:pPr>
            <w:r w:rsidRPr="00A837BD">
              <w:rPr>
                <w:rFonts w:asciiTheme="minorHAnsi" w:hAnsiTheme="minorHAnsi" w:cs="Arial"/>
                <w:szCs w:val="24"/>
              </w:rPr>
              <w:t>Introduction to Ecosite Land Classification</w:t>
            </w:r>
          </w:p>
        </w:tc>
      </w:tr>
      <w:tr w:rsidR="00B33DB4" w:rsidRPr="00A837BD">
        <w:tc>
          <w:tcPr>
            <w:tcW w:w="675" w:type="dxa"/>
          </w:tcPr>
          <w:p w:rsidR="00B33DB4" w:rsidRPr="00A837BD" w:rsidRDefault="00B33DB4">
            <w:pPr>
              <w:rPr>
                <w:rFonts w:asciiTheme="minorHAnsi" w:hAnsiTheme="minorHAnsi"/>
              </w:rPr>
            </w:pPr>
          </w:p>
        </w:tc>
        <w:tc>
          <w:tcPr>
            <w:tcW w:w="567" w:type="dxa"/>
          </w:tcPr>
          <w:p w:rsidR="00B33DB4" w:rsidRPr="00A837BD" w:rsidRDefault="00B33DB4">
            <w:pPr>
              <w:rPr>
                <w:rFonts w:asciiTheme="minorHAnsi" w:hAnsiTheme="minorHAnsi"/>
              </w:rPr>
            </w:pPr>
            <w:r w:rsidRPr="00A837BD">
              <w:rPr>
                <w:rFonts w:asciiTheme="minorHAnsi" w:hAnsiTheme="minorHAnsi"/>
              </w:rPr>
              <w:t>2.</w:t>
            </w:r>
          </w:p>
        </w:tc>
        <w:tc>
          <w:tcPr>
            <w:tcW w:w="7614" w:type="dxa"/>
          </w:tcPr>
          <w:p w:rsidR="00B33DB4" w:rsidRPr="00A837BD" w:rsidRDefault="00B33DB4" w:rsidP="003E7A5C">
            <w:pPr>
              <w:rPr>
                <w:rFonts w:asciiTheme="minorHAnsi" w:hAnsiTheme="minorHAnsi" w:cs="Arial"/>
                <w:szCs w:val="24"/>
              </w:rPr>
            </w:pPr>
            <w:r w:rsidRPr="00A837BD">
              <w:rPr>
                <w:rFonts w:asciiTheme="minorHAnsi" w:hAnsiTheme="minorHAnsi" w:cs="Arial"/>
                <w:szCs w:val="24"/>
              </w:rPr>
              <w:t>ELC Hierarchy</w:t>
            </w:r>
            <w:r w:rsidR="003E7A5C" w:rsidRPr="00A837BD">
              <w:rPr>
                <w:rFonts w:asciiTheme="minorHAnsi" w:hAnsiTheme="minorHAnsi" w:cs="Arial"/>
                <w:szCs w:val="24"/>
              </w:rPr>
              <w:t xml:space="preserve"> and Mapping Conventions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B33DB4">
            <w:pPr>
              <w:rPr>
                <w:rFonts w:asciiTheme="minorHAnsi" w:hAnsiTheme="minorHAnsi"/>
              </w:rPr>
            </w:pPr>
            <w:r w:rsidRPr="00A837BD">
              <w:rPr>
                <w:rFonts w:asciiTheme="minorHAnsi" w:hAnsiTheme="minorHAnsi"/>
              </w:rPr>
              <w:t>3</w:t>
            </w:r>
            <w:r w:rsidR="00D1300B" w:rsidRPr="00A837BD">
              <w:rPr>
                <w:rFonts w:asciiTheme="minorHAnsi" w:hAnsiTheme="minorHAnsi"/>
              </w:rPr>
              <w:t>.</w:t>
            </w:r>
          </w:p>
        </w:tc>
        <w:tc>
          <w:tcPr>
            <w:tcW w:w="7614" w:type="dxa"/>
          </w:tcPr>
          <w:p w:rsidR="00D1300B" w:rsidRPr="00A837BD" w:rsidRDefault="00905AF5">
            <w:pPr>
              <w:rPr>
                <w:rFonts w:asciiTheme="minorHAnsi" w:hAnsiTheme="minorHAnsi" w:cs="Arial"/>
                <w:szCs w:val="24"/>
              </w:rPr>
            </w:pPr>
            <w:r w:rsidRPr="00A837BD">
              <w:rPr>
                <w:rFonts w:asciiTheme="minorHAnsi" w:hAnsiTheme="minorHAnsi" w:cs="Arial"/>
                <w:kern w:val="22"/>
                <w:szCs w:val="24"/>
                <w:lang w:val="en-GB"/>
              </w:rPr>
              <w:t>Glacial History and Major Landform Associations.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B33DB4">
            <w:pPr>
              <w:rPr>
                <w:rFonts w:asciiTheme="minorHAnsi" w:hAnsiTheme="minorHAnsi"/>
              </w:rPr>
            </w:pPr>
            <w:r w:rsidRPr="00A837BD">
              <w:rPr>
                <w:rFonts w:asciiTheme="minorHAnsi" w:hAnsiTheme="minorHAnsi"/>
              </w:rPr>
              <w:t>4</w:t>
            </w:r>
            <w:r w:rsidR="00D1300B" w:rsidRPr="00A837BD">
              <w:rPr>
                <w:rFonts w:asciiTheme="minorHAnsi" w:hAnsiTheme="minorHAnsi"/>
              </w:rPr>
              <w:t>.</w:t>
            </w:r>
          </w:p>
        </w:tc>
        <w:tc>
          <w:tcPr>
            <w:tcW w:w="7614" w:type="dxa"/>
          </w:tcPr>
          <w:p w:rsidR="008A006E" w:rsidRPr="00A837BD" w:rsidRDefault="00905AF5" w:rsidP="002D06F8">
            <w:pPr>
              <w:rPr>
                <w:rFonts w:asciiTheme="minorHAnsi" w:hAnsiTheme="minorHAnsi" w:cs="Arial"/>
                <w:szCs w:val="24"/>
              </w:rPr>
            </w:pPr>
            <w:r w:rsidRPr="00A837BD">
              <w:rPr>
                <w:rFonts w:asciiTheme="minorHAnsi" w:hAnsiTheme="minorHAnsi" w:cs="Arial"/>
                <w:kern w:val="22"/>
                <w:szCs w:val="24"/>
                <w:lang w:val="en-GB"/>
              </w:rPr>
              <w:t>Engineering Geology Terrain Su</w:t>
            </w:r>
            <w:r w:rsidR="002D06F8">
              <w:rPr>
                <w:rFonts w:asciiTheme="minorHAnsi" w:hAnsiTheme="minorHAnsi" w:cs="Arial"/>
                <w:kern w:val="22"/>
                <w:szCs w:val="24"/>
                <w:lang w:val="en-GB"/>
              </w:rPr>
              <w:t>rveys</w:t>
            </w:r>
            <w:r w:rsidRPr="00A837BD">
              <w:rPr>
                <w:rFonts w:asciiTheme="minorHAnsi" w:hAnsiTheme="minorHAnsi" w:cs="Arial"/>
                <w:kern w:val="22"/>
                <w:szCs w:val="24"/>
                <w:lang w:val="en-GB"/>
              </w:rPr>
              <w:t xml:space="preserve"> (NOEGTS/SOEGTS)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B33DB4">
            <w:pPr>
              <w:rPr>
                <w:rFonts w:asciiTheme="minorHAnsi" w:hAnsiTheme="minorHAnsi"/>
              </w:rPr>
            </w:pPr>
            <w:r w:rsidRPr="00A837BD">
              <w:rPr>
                <w:rFonts w:asciiTheme="minorHAnsi" w:hAnsiTheme="minorHAnsi"/>
              </w:rPr>
              <w:t>5</w:t>
            </w:r>
            <w:r w:rsidR="00D1300B" w:rsidRPr="00A837BD">
              <w:rPr>
                <w:rFonts w:asciiTheme="minorHAnsi" w:hAnsiTheme="minorHAnsi"/>
              </w:rPr>
              <w:t>.</w:t>
            </w:r>
          </w:p>
        </w:tc>
        <w:tc>
          <w:tcPr>
            <w:tcW w:w="7614" w:type="dxa"/>
          </w:tcPr>
          <w:p w:rsidR="00D1300B" w:rsidRPr="00A837BD" w:rsidRDefault="00905AF5">
            <w:pPr>
              <w:rPr>
                <w:rFonts w:asciiTheme="minorHAnsi" w:hAnsiTheme="minorHAnsi"/>
              </w:rPr>
            </w:pPr>
            <w:r w:rsidRPr="00A837BD">
              <w:rPr>
                <w:rFonts w:asciiTheme="minorHAnsi" w:hAnsiTheme="minorHAnsi" w:cs="Arial"/>
                <w:kern w:val="22"/>
                <w:szCs w:val="24"/>
                <w:lang w:val="en-GB"/>
              </w:rPr>
              <w:t>Field Keys to Ecosites of Ontario</w:t>
            </w:r>
          </w:p>
        </w:tc>
      </w:tr>
      <w:tr w:rsidR="003E7A5C" w:rsidRPr="00A837BD">
        <w:tc>
          <w:tcPr>
            <w:tcW w:w="675" w:type="dxa"/>
          </w:tcPr>
          <w:p w:rsidR="003E7A5C" w:rsidRPr="00A837BD" w:rsidRDefault="003E7A5C">
            <w:pPr>
              <w:rPr>
                <w:rFonts w:asciiTheme="minorHAnsi" w:hAnsiTheme="minorHAnsi"/>
              </w:rPr>
            </w:pPr>
          </w:p>
        </w:tc>
        <w:tc>
          <w:tcPr>
            <w:tcW w:w="567" w:type="dxa"/>
          </w:tcPr>
          <w:p w:rsidR="003E7A5C" w:rsidRPr="00A837BD" w:rsidRDefault="003E7A5C">
            <w:pPr>
              <w:rPr>
                <w:rFonts w:asciiTheme="minorHAnsi" w:hAnsiTheme="minorHAnsi"/>
              </w:rPr>
            </w:pPr>
            <w:r w:rsidRPr="00A837BD">
              <w:rPr>
                <w:rFonts w:asciiTheme="minorHAnsi" w:hAnsiTheme="minorHAnsi"/>
              </w:rPr>
              <w:t>6.</w:t>
            </w:r>
          </w:p>
        </w:tc>
        <w:tc>
          <w:tcPr>
            <w:tcW w:w="7614" w:type="dxa"/>
          </w:tcPr>
          <w:p w:rsidR="003E7A5C" w:rsidRPr="00A837BD" w:rsidRDefault="003E7A5C">
            <w:pPr>
              <w:rPr>
                <w:rFonts w:asciiTheme="minorHAnsi" w:hAnsiTheme="minorHAnsi" w:cs="Arial"/>
                <w:kern w:val="22"/>
                <w:szCs w:val="24"/>
                <w:lang w:val="en-GB"/>
              </w:rPr>
            </w:pPr>
            <w:r w:rsidRPr="00A837BD">
              <w:rPr>
                <w:rFonts w:asciiTheme="minorHAnsi" w:hAnsiTheme="minorHAnsi" w:cs="Arial"/>
                <w:kern w:val="22"/>
                <w:szCs w:val="24"/>
                <w:lang w:val="en-GB"/>
              </w:rPr>
              <w:t>Field Calibration Plot Design</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3E7A5C">
            <w:pPr>
              <w:rPr>
                <w:rFonts w:asciiTheme="minorHAnsi" w:hAnsiTheme="minorHAnsi"/>
              </w:rPr>
            </w:pPr>
            <w:r w:rsidRPr="00A837BD">
              <w:rPr>
                <w:rFonts w:asciiTheme="minorHAnsi" w:hAnsiTheme="minorHAnsi"/>
              </w:rPr>
              <w:t>7</w:t>
            </w:r>
            <w:r w:rsidR="00D1300B"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Describing Substrates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3E7A5C">
            <w:pPr>
              <w:rPr>
                <w:rFonts w:asciiTheme="minorHAnsi" w:hAnsiTheme="minorHAnsi"/>
              </w:rPr>
            </w:pPr>
            <w:r w:rsidRPr="00A837BD">
              <w:rPr>
                <w:rFonts w:asciiTheme="minorHAnsi" w:hAnsiTheme="minorHAnsi"/>
              </w:rPr>
              <w:t>8</w:t>
            </w:r>
            <w:r w:rsidR="00D1300B"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Ground Cover Assessment</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3E7A5C">
            <w:pPr>
              <w:rPr>
                <w:rFonts w:asciiTheme="minorHAnsi" w:hAnsiTheme="minorHAnsi"/>
              </w:rPr>
            </w:pPr>
            <w:r w:rsidRPr="00A837BD">
              <w:rPr>
                <w:rFonts w:asciiTheme="minorHAnsi" w:hAnsiTheme="minorHAnsi"/>
              </w:rPr>
              <w:t>9</w:t>
            </w:r>
            <w:r w:rsidR="007E69E5"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Field Sampling Protocol</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3E7A5C">
            <w:pPr>
              <w:rPr>
                <w:rFonts w:asciiTheme="minorHAnsi" w:hAnsiTheme="minorHAnsi"/>
              </w:rPr>
            </w:pPr>
            <w:r w:rsidRPr="00A837BD">
              <w:rPr>
                <w:rFonts w:asciiTheme="minorHAnsi" w:hAnsiTheme="minorHAnsi"/>
              </w:rPr>
              <w:t>10</w:t>
            </w:r>
            <w:r w:rsidR="007E69E5"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Mineral Substrate Texture</w:t>
            </w:r>
            <w:r w:rsidR="00E7711F" w:rsidRPr="00A837BD">
              <w:rPr>
                <w:rFonts w:asciiTheme="minorHAnsi" w:hAnsiTheme="minorHAnsi"/>
              </w:rPr>
              <w:t xml:space="preserve"> Classes</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3E7A5C">
            <w:pPr>
              <w:rPr>
                <w:rFonts w:asciiTheme="minorHAnsi" w:hAnsiTheme="minorHAnsi"/>
              </w:rPr>
            </w:pPr>
            <w:r w:rsidRPr="00A837BD">
              <w:rPr>
                <w:rFonts w:asciiTheme="minorHAnsi" w:hAnsiTheme="minorHAnsi"/>
              </w:rPr>
              <w:t>11</w:t>
            </w:r>
            <w:r w:rsidR="007E69E5" w:rsidRPr="00A837BD">
              <w:rPr>
                <w:rFonts w:asciiTheme="minorHAnsi" w:hAnsiTheme="minorHAnsi"/>
              </w:rPr>
              <w:t>.</w:t>
            </w:r>
          </w:p>
        </w:tc>
        <w:tc>
          <w:tcPr>
            <w:tcW w:w="7614" w:type="dxa"/>
          </w:tcPr>
          <w:p w:rsidR="007E69E5" w:rsidRPr="00A837BD" w:rsidRDefault="00E7711F">
            <w:pPr>
              <w:rPr>
                <w:rFonts w:asciiTheme="minorHAnsi" w:hAnsiTheme="minorHAnsi"/>
              </w:rPr>
            </w:pPr>
            <w:r w:rsidRPr="00A837BD">
              <w:rPr>
                <w:rFonts w:asciiTheme="minorHAnsi" w:hAnsiTheme="minorHAnsi"/>
              </w:rPr>
              <w:t>Forest Plant Communities and Indicator Species</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B33DB4">
            <w:pPr>
              <w:rPr>
                <w:rFonts w:asciiTheme="minorHAnsi" w:hAnsiTheme="minorHAnsi"/>
              </w:rPr>
            </w:pPr>
            <w:r w:rsidRPr="00A837BD">
              <w:rPr>
                <w:rFonts w:asciiTheme="minorHAnsi" w:hAnsiTheme="minorHAnsi"/>
              </w:rPr>
              <w:t>1</w:t>
            </w:r>
            <w:r w:rsidR="003E7A5C" w:rsidRPr="00A837BD">
              <w:rPr>
                <w:rFonts w:asciiTheme="minorHAnsi" w:hAnsiTheme="minorHAnsi"/>
              </w:rPr>
              <w:t>2</w:t>
            </w:r>
            <w:r w:rsidR="007E69E5" w:rsidRPr="00A837BD">
              <w:rPr>
                <w:rFonts w:asciiTheme="minorHAnsi" w:hAnsiTheme="minorHAnsi"/>
              </w:rPr>
              <w:t>.</w:t>
            </w:r>
          </w:p>
        </w:tc>
        <w:tc>
          <w:tcPr>
            <w:tcW w:w="7614" w:type="dxa"/>
          </w:tcPr>
          <w:p w:rsidR="00E7711F" w:rsidRPr="00A837BD" w:rsidRDefault="007E69E5">
            <w:pPr>
              <w:rPr>
                <w:rFonts w:asciiTheme="minorHAnsi" w:hAnsiTheme="minorHAnsi"/>
              </w:rPr>
            </w:pPr>
            <w:r w:rsidRPr="00A837BD">
              <w:rPr>
                <w:rFonts w:asciiTheme="minorHAnsi" w:hAnsiTheme="minorHAnsi"/>
              </w:rPr>
              <w:t>Ecosite Factsheets</w:t>
            </w:r>
          </w:p>
        </w:tc>
      </w:tr>
      <w:tr w:rsidR="008C0FC3" w:rsidRPr="00A837BD">
        <w:tc>
          <w:tcPr>
            <w:tcW w:w="675" w:type="dxa"/>
          </w:tcPr>
          <w:p w:rsidR="008C0FC3" w:rsidRPr="00A837BD" w:rsidRDefault="008C0FC3">
            <w:pPr>
              <w:rPr>
                <w:rFonts w:asciiTheme="minorHAnsi" w:hAnsiTheme="minorHAnsi"/>
              </w:rPr>
            </w:pPr>
          </w:p>
        </w:tc>
        <w:tc>
          <w:tcPr>
            <w:tcW w:w="567" w:type="dxa"/>
          </w:tcPr>
          <w:p w:rsidR="008C0FC3" w:rsidRPr="00A837BD" w:rsidRDefault="008C0FC3">
            <w:pPr>
              <w:rPr>
                <w:rFonts w:asciiTheme="minorHAnsi" w:hAnsiTheme="minorHAnsi"/>
              </w:rPr>
            </w:pPr>
            <w:r w:rsidRPr="00A837BD">
              <w:rPr>
                <w:rFonts w:asciiTheme="minorHAnsi" w:hAnsiTheme="minorHAnsi"/>
              </w:rPr>
              <w:t>13.</w:t>
            </w:r>
          </w:p>
        </w:tc>
        <w:tc>
          <w:tcPr>
            <w:tcW w:w="7614" w:type="dxa"/>
          </w:tcPr>
          <w:p w:rsidR="008C0FC3" w:rsidRPr="00A837BD" w:rsidRDefault="008C0FC3">
            <w:pPr>
              <w:rPr>
                <w:rFonts w:asciiTheme="minorHAnsi" w:hAnsiTheme="minorHAnsi"/>
              </w:rPr>
            </w:pPr>
            <w:r w:rsidRPr="00A837BD">
              <w:rPr>
                <w:rFonts w:asciiTheme="minorHAnsi" w:hAnsiTheme="minorHAnsi"/>
              </w:rPr>
              <w:t>Inclusions and Complexes</w:t>
            </w:r>
          </w:p>
        </w:tc>
      </w:tr>
    </w:tbl>
    <w:p w:rsidR="005F5971" w:rsidRDefault="005F5971">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Pr="00A837BD" w:rsidRDefault="00A837BD">
      <w:pPr>
        <w:rPr>
          <w:rFonts w:asciiTheme="minorHAnsi" w:hAnsiTheme="minorHAnsi"/>
        </w:rPr>
      </w:pPr>
    </w:p>
    <w:tbl>
      <w:tblPr>
        <w:tblW w:w="0" w:type="auto"/>
        <w:tblLayout w:type="fixed"/>
        <w:tblLook w:val="0000" w:firstRow="0" w:lastRow="0" w:firstColumn="0" w:lastColumn="0" w:noHBand="0" w:noVBand="0"/>
      </w:tblPr>
      <w:tblGrid>
        <w:gridCol w:w="675"/>
        <w:gridCol w:w="8181"/>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lastRenderedPageBreak/>
              <w:t>IV.</w:t>
            </w:r>
          </w:p>
        </w:tc>
        <w:tc>
          <w:tcPr>
            <w:tcW w:w="8181" w:type="dxa"/>
          </w:tcPr>
          <w:p w:rsidR="00D1300B" w:rsidRPr="00A837BD" w:rsidRDefault="00D1300B">
            <w:pPr>
              <w:rPr>
                <w:rFonts w:asciiTheme="minorHAnsi" w:hAnsiTheme="minorHAnsi"/>
                <w:b/>
              </w:rPr>
            </w:pPr>
            <w:r w:rsidRPr="00A837BD">
              <w:rPr>
                <w:rFonts w:asciiTheme="minorHAnsi" w:hAnsiTheme="minorHAnsi"/>
                <w:b/>
              </w:rPr>
              <w:t>REQUIRED RESOURCES/TEXTS/MATERIALS:</w:t>
            </w:r>
          </w:p>
          <w:p w:rsidR="005F5971" w:rsidRPr="00A837BD" w:rsidRDefault="005F5971" w:rsidP="009F72E3">
            <w:pPr>
              <w:pStyle w:val="Default"/>
              <w:rPr>
                <w:rFonts w:asciiTheme="minorHAnsi" w:hAnsiTheme="minorHAnsi"/>
                <w:i/>
              </w:rPr>
            </w:pPr>
          </w:p>
        </w:tc>
      </w:tr>
      <w:tr w:rsidR="00984840" w:rsidRPr="00A837BD">
        <w:trPr>
          <w:cantSplit/>
        </w:trPr>
        <w:tc>
          <w:tcPr>
            <w:tcW w:w="675" w:type="dxa"/>
          </w:tcPr>
          <w:p w:rsidR="00984840" w:rsidRPr="00A837BD" w:rsidRDefault="00984840">
            <w:pPr>
              <w:rPr>
                <w:rFonts w:asciiTheme="minorHAnsi" w:hAnsiTheme="minorHAnsi"/>
                <w:b/>
              </w:rPr>
            </w:pPr>
          </w:p>
        </w:tc>
        <w:tc>
          <w:tcPr>
            <w:tcW w:w="8181" w:type="dxa"/>
          </w:tcPr>
          <w:p w:rsidR="00984840" w:rsidRPr="00A837BD" w:rsidRDefault="00FE3DF8" w:rsidP="005E6797">
            <w:pPr>
              <w:pStyle w:val="ListParagraph"/>
              <w:numPr>
                <w:ilvl w:val="0"/>
                <w:numId w:val="29"/>
              </w:numPr>
              <w:rPr>
                <w:rFonts w:asciiTheme="minorHAnsi" w:hAnsiTheme="minorHAnsi"/>
              </w:rPr>
            </w:pPr>
            <w:r w:rsidRPr="00A837BD">
              <w:rPr>
                <w:rFonts w:asciiTheme="minorHAnsi" w:hAnsiTheme="minorHAnsi"/>
              </w:rPr>
              <w:t>Compass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Clipboard</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Steel-toed boots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Pencils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Hard hat</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Readings &amp; Tally sheets will be supplied on LMS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Field guides</w:t>
            </w:r>
          </w:p>
        </w:tc>
      </w:tr>
    </w:tbl>
    <w:p w:rsidR="00D1300B" w:rsidRPr="00A837BD" w:rsidRDefault="00D1300B">
      <w:pPr>
        <w:rPr>
          <w:rFonts w:asciiTheme="minorHAnsi" w:hAnsiTheme="minorHAnsi"/>
        </w:rPr>
      </w:pPr>
    </w:p>
    <w:tbl>
      <w:tblPr>
        <w:tblW w:w="8897" w:type="dxa"/>
        <w:tblLayout w:type="fixed"/>
        <w:tblLook w:val="0000" w:firstRow="0" w:lastRow="0" w:firstColumn="0" w:lastColumn="0" w:noHBand="0" w:noVBand="0"/>
      </w:tblPr>
      <w:tblGrid>
        <w:gridCol w:w="675"/>
        <w:gridCol w:w="1701"/>
        <w:gridCol w:w="4678"/>
        <w:gridCol w:w="1843"/>
      </w:tblGrid>
      <w:tr w:rsidR="00D1300B" w:rsidRPr="00A837BD" w:rsidTr="002D06F8">
        <w:trPr>
          <w:cantSplit/>
        </w:trPr>
        <w:tc>
          <w:tcPr>
            <w:tcW w:w="675" w:type="dxa"/>
          </w:tcPr>
          <w:p w:rsidR="00D1300B" w:rsidRPr="00A837BD" w:rsidRDefault="00D1300B">
            <w:pPr>
              <w:rPr>
                <w:rFonts w:asciiTheme="minorHAnsi" w:hAnsiTheme="minorHAnsi"/>
                <w:b/>
              </w:rPr>
            </w:pPr>
            <w:r w:rsidRPr="00A837BD">
              <w:rPr>
                <w:rFonts w:asciiTheme="minorHAnsi" w:hAnsiTheme="minorHAnsi"/>
                <w:b/>
              </w:rPr>
              <w:t>V.</w:t>
            </w:r>
          </w:p>
        </w:tc>
        <w:tc>
          <w:tcPr>
            <w:tcW w:w="8222" w:type="dxa"/>
            <w:gridSpan w:val="3"/>
          </w:tcPr>
          <w:p w:rsidR="00D1300B" w:rsidRPr="00A837BD" w:rsidRDefault="00D1300B">
            <w:pPr>
              <w:rPr>
                <w:rFonts w:asciiTheme="minorHAnsi" w:hAnsiTheme="minorHAnsi"/>
                <w:b/>
              </w:rPr>
            </w:pPr>
            <w:r w:rsidRPr="00A837BD">
              <w:rPr>
                <w:rFonts w:asciiTheme="minorHAnsi" w:hAnsiTheme="minorHAnsi"/>
                <w:b/>
              </w:rPr>
              <w:t>EVALUATION PROCESS/GRADING SYSTEM:</w:t>
            </w:r>
          </w:p>
          <w:p w:rsidR="004A5136" w:rsidRPr="00A837BD" w:rsidRDefault="004A5136" w:rsidP="004A5136">
            <w:pPr>
              <w:pStyle w:val="EnvelopeReturn"/>
              <w:rPr>
                <w:rFonts w:asciiTheme="minorHAnsi" w:hAnsiTheme="minorHAnsi"/>
                <w:color w:val="000000"/>
                <w:sz w:val="23"/>
                <w:szCs w:val="23"/>
              </w:rPr>
            </w:pPr>
          </w:p>
          <w:p w:rsidR="005919CF" w:rsidRPr="00A837BD" w:rsidRDefault="00EF2BDF" w:rsidP="002D3617">
            <w:pPr>
              <w:pStyle w:val="EnvelopeReturn"/>
              <w:ind w:left="720"/>
              <w:rPr>
                <w:rFonts w:asciiTheme="minorHAnsi" w:hAnsiTheme="minorHAnsi"/>
              </w:rPr>
            </w:pPr>
            <w:r w:rsidRPr="00A837BD">
              <w:rPr>
                <w:rFonts w:asciiTheme="minorHAnsi" w:hAnsiTheme="minorHAnsi"/>
              </w:rPr>
              <w:t>Outdoor Labs</w:t>
            </w:r>
            <w:r w:rsidR="002D3617" w:rsidRPr="00A837BD">
              <w:rPr>
                <w:rFonts w:asciiTheme="minorHAnsi" w:hAnsiTheme="minorHAnsi"/>
              </w:rPr>
              <w:t xml:space="preserve"> (</w:t>
            </w:r>
            <w:r w:rsidR="00102F3C" w:rsidRPr="00A837BD">
              <w:rPr>
                <w:rFonts w:asciiTheme="minorHAnsi" w:hAnsiTheme="minorHAnsi"/>
              </w:rPr>
              <w:t>5</w:t>
            </w:r>
            <w:r w:rsidR="002D3617" w:rsidRPr="00A837BD">
              <w:rPr>
                <w:rFonts w:asciiTheme="minorHAnsi" w:hAnsiTheme="minorHAnsi"/>
              </w:rPr>
              <w:t xml:space="preserve">)             </w:t>
            </w:r>
            <w:r w:rsidR="00102F3C" w:rsidRPr="00A837BD">
              <w:rPr>
                <w:rFonts w:asciiTheme="minorHAnsi" w:hAnsiTheme="minorHAnsi"/>
              </w:rPr>
              <w:t xml:space="preserve"> 5</w:t>
            </w:r>
            <w:r w:rsidR="002D3617" w:rsidRPr="00A837BD">
              <w:rPr>
                <w:rFonts w:asciiTheme="minorHAnsi" w:hAnsiTheme="minorHAnsi"/>
              </w:rPr>
              <w:t>0%</w:t>
            </w:r>
          </w:p>
          <w:p w:rsidR="00EF2BDF" w:rsidRPr="00A837BD" w:rsidRDefault="002D3617" w:rsidP="00EF2BDF">
            <w:pPr>
              <w:pStyle w:val="EnvelopeReturn"/>
              <w:ind w:left="720"/>
              <w:rPr>
                <w:rFonts w:asciiTheme="minorHAnsi" w:hAnsiTheme="minorHAnsi"/>
              </w:rPr>
            </w:pPr>
            <w:r w:rsidRPr="00A837BD">
              <w:rPr>
                <w:rFonts w:asciiTheme="minorHAnsi" w:hAnsiTheme="minorHAnsi"/>
              </w:rPr>
              <w:t xml:space="preserve">ELC presentation             </w:t>
            </w:r>
            <w:r w:rsidR="00102F3C" w:rsidRPr="00A837BD">
              <w:rPr>
                <w:rFonts w:asciiTheme="minorHAnsi" w:hAnsiTheme="minorHAnsi"/>
              </w:rPr>
              <w:t>15</w:t>
            </w:r>
            <w:r w:rsidRPr="00A837BD">
              <w:rPr>
                <w:rFonts w:asciiTheme="minorHAnsi" w:hAnsiTheme="minorHAnsi"/>
              </w:rPr>
              <w:t>%</w:t>
            </w:r>
          </w:p>
          <w:p w:rsidR="00EF2BDF" w:rsidRPr="00A837BD" w:rsidRDefault="00EF2BDF" w:rsidP="00EF2BDF">
            <w:pPr>
              <w:pStyle w:val="EnvelopeReturn"/>
              <w:ind w:left="720"/>
              <w:rPr>
                <w:rFonts w:asciiTheme="minorHAnsi" w:hAnsiTheme="minorHAnsi"/>
              </w:rPr>
            </w:pPr>
            <w:r w:rsidRPr="00A837BD">
              <w:rPr>
                <w:rFonts w:asciiTheme="minorHAnsi" w:hAnsiTheme="minorHAnsi"/>
              </w:rPr>
              <w:t>Final Exam</w:t>
            </w:r>
            <w:r w:rsidR="002D3617" w:rsidRPr="00A837BD">
              <w:rPr>
                <w:rFonts w:asciiTheme="minorHAnsi" w:hAnsiTheme="minorHAnsi"/>
              </w:rPr>
              <w:t xml:space="preserve">                       25%</w:t>
            </w:r>
          </w:p>
          <w:p w:rsidR="002D3617" w:rsidRPr="00A837BD" w:rsidRDefault="002D3617" w:rsidP="00EF2BDF">
            <w:pPr>
              <w:pStyle w:val="EnvelopeReturn"/>
              <w:ind w:left="720"/>
              <w:rPr>
                <w:rFonts w:asciiTheme="minorHAnsi" w:hAnsiTheme="minorHAnsi"/>
                <w:u w:val="single"/>
              </w:rPr>
            </w:pPr>
            <w:r w:rsidRPr="00A837BD">
              <w:rPr>
                <w:rFonts w:asciiTheme="minorHAnsi" w:hAnsiTheme="minorHAnsi"/>
                <w:u w:val="single"/>
              </w:rPr>
              <w:t>Participation                     10%</w:t>
            </w:r>
          </w:p>
          <w:p w:rsidR="002D3617" w:rsidRPr="00A837BD" w:rsidRDefault="002D3617" w:rsidP="00EF2BDF">
            <w:pPr>
              <w:pStyle w:val="EnvelopeReturn"/>
              <w:ind w:left="720"/>
              <w:rPr>
                <w:rFonts w:asciiTheme="minorHAnsi" w:hAnsiTheme="minorHAnsi"/>
                <w:u w:val="single"/>
              </w:rPr>
            </w:pPr>
          </w:p>
          <w:p w:rsidR="002D3617" w:rsidRPr="00A837BD" w:rsidRDefault="002D3617" w:rsidP="00EF2BDF">
            <w:pPr>
              <w:pStyle w:val="EnvelopeReturn"/>
              <w:ind w:left="720"/>
              <w:rPr>
                <w:rFonts w:asciiTheme="minorHAnsi" w:hAnsiTheme="minorHAnsi"/>
              </w:rPr>
            </w:pPr>
            <w:r w:rsidRPr="00A837BD">
              <w:rPr>
                <w:rFonts w:asciiTheme="minorHAnsi" w:hAnsiTheme="minorHAnsi"/>
              </w:rPr>
              <w:t>Total                                100%</w:t>
            </w:r>
          </w:p>
          <w:p w:rsidR="002D3617" w:rsidRPr="00A837BD" w:rsidRDefault="002D3617" w:rsidP="00EF2BDF">
            <w:pPr>
              <w:pStyle w:val="EnvelopeReturn"/>
              <w:ind w:left="720"/>
              <w:rPr>
                <w:rFonts w:asciiTheme="minorHAnsi" w:hAnsiTheme="minorHAnsi"/>
              </w:rPr>
            </w:pPr>
          </w:p>
        </w:tc>
      </w:tr>
      <w:tr w:rsidR="00D1300B" w:rsidRPr="00A837BD" w:rsidTr="002D06F8">
        <w:trPr>
          <w:cantSplit/>
        </w:trPr>
        <w:tc>
          <w:tcPr>
            <w:tcW w:w="675" w:type="dxa"/>
          </w:tcPr>
          <w:p w:rsidR="00D1300B" w:rsidRPr="00A837BD" w:rsidRDefault="00D1300B">
            <w:pPr>
              <w:pStyle w:val="EnvelopeReturn"/>
              <w:rPr>
                <w:rFonts w:asciiTheme="minorHAnsi" w:hAnsiTheme="minorHAnsi"/>
              </w:rPr>
            </w:pPr>
          </w:p>
        </w:tc>
        <w:tc>
          <w:tcPr>
            <w:tcW w:w="8222" w:type="dxa"/>
            <w:gridSpan w:val="3"/>
          </w:tcPr>
          <w:p w:rsidR="00D1300B" w:rsidRPr="00A837BD" w:rsidRDefault="00D1300B">
            <w:pPr>
              <w:rPr>
                <w:rFonts w:asciiTheme="minorHAnsi" w:hAnsiTheme="minorHAnsi"/>
              </w:rPr>
            </w:pPr>
            <w:r w:rsidRPr="00A837BD">
              <w:rPr>
                <w:rFonts w:asciiTheme="minorHAnsi" w:hAnsiTheme="minorHAnsi"/>
              </w:rPr>
              <w:t>The following semester grades will be assigned to students:</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jc w:val="center"/>
              <w:rPr>
                <w:rFonts w:asciiTheme="minorHAnsi" w:hAnsiTheme="minorHAnsi" w:cs="Arial"/>
                <w:i/>
                <w:iCs/>
              </w:rPr>
            </w:pPr>
          </w:p>
          <w:p w:rsidR="00D1300B" w:rsidRPr="00A837BD" w:rsidRDefault="00D1300B">
            <w:pPr>
              <w:pStyle w:val="Heading2"/>
              <w:rPr>
                <w:rFonts w:asciiTheme="minorHAnsi" w:hAnsiTheme="minorHAnsi" w:cs="Arial"/>
              </w:rPr>
            </w:pPr>
            <w:r w:rsidRPr="00A837BD">
              <w:rPr>
                <w:rFonts w:asciiTheme="minorHAnsi" w:hAnsiTheme="minorHAnsi" w:cs="Arial"/>
              </w:rPr>
              <w:t>Grade</w:t>
            </w:r>
          </w:p>
        </w:tc>
        <w:tc>
          <w:tcPr>
            <w:tcW w:w="4678" w:type="dxa"/>
          </w:tcPr>
          <w:p w:rsidR="00D1300B" w:rsidRPr="00A837BD" w:rsidRDefault="00D1300B">
            <w:pPr>
              <w:jc w:val="center"/>
              <w:rPr>
                <w:rFonts w:asciiTheme="minorHAnsi" w:hAnsiTheme="minorHAnsi" w:cs="Arial"/>
                <w:i/>
                <w:iCs/>
              </w:rPr>
            </w:pPr>
          </w:p>
          <w:p w:rsidR="00D1300B" w:rsidRPr="00A837BD" w:rsidRDefault="00D1300B">
            <w:pPr>
              <w:pStyle w:val="Heading1"/>
              <w:rPr>
                <w:rFonts w:asciiTheme="minorHAnsi" w:hAnsiTheme="minorHAnsi" w:cs="Arial"/>
              </w:rPr>
            </w:pPr>
            <w:r w:rsidRPr="00A837BD">
              <w:rPr>
                <w:rFonts w:asciiTheme="minorHAnsi" w:hAnsiTheme="minorHAnsi" w:cs="Arial"/>
              </w:rPr>
              <w:t>Definition</w:t>
            </w:r>
          </w:p>
        </w:tc>
        <w:tc>
          <w:tcPr>
            <w:tcW w:w="1843" w:type="dxa"/>
          </w:tcPr>
          <w:p w:rsidR="00D1300B" w:rsidRPr="002D06F8" w:rsidRDefault="00D1300B">
            <w:pPr>
              <w:jc w:val="center"/>
              <w:rPr>
                <w:rFonts w:asciiTheme="minorHAnsi" w:hAnsiTheme="minorHAnsi" w:cs="Arial"/>
                <w:b/>
                <w:i/>
                <w:iCs/>
              </w:rPr>
            </w:pPr>
            <w:r w:rsidRPr="002D06F8">
              <w:rPr>
                <w:rFonts w:asciiTheme="minorHAnsi" w:hAnsiTheme="minorHAnsi" w:cs="Arial"/>
                <w:b/>
                <w:i/>
                <w:iCs/>
              </w:rPr>
              <w:t>Grade Point Equivalent</w:t>
            </w:r>
          </w:p>
        </w:tc>
      </w:tr>
      <w:tr w:rsidR="00D1300B" w:rsidRPr="00A837BD" w:rsidTr="002D06F8">
        <w:trPr>
          <w:cantSplit/>
        </w:trPr>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A+</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90 – 100%</w:t>
            </w:r>
          </w:p>
        </w:tc>
        <w:tc>
          <w:tcPr>
            <w:tcW w:w="1843" w:type="dxa"/>
            <w:vMerge w:val="restart"/>
            <w:vAlign w:val="center"/>
          </w:tcPr>
          <w:p w:rsidR="00D1300B" w:rsidRPr="00A837BD" w:rsidRDefault="00D1300B">
            <w:pPr>
              <w:jc w:val="center"/>
              <w:rPr>
                <w:rFonts w:asciiTheme="minorHAnsi" w:hAnsiTheme="minorHAnsi" w:cs="Arial"/>
              </w:rPr>
            </w:pPr>
            <w:r w:rsidRPr="00A837BD">
              <w:rPr>
                <w:rFonts w:asciiTheme="minorHAnsi" w:hAnsiTheme="minorHAnsi" w:cs="Arial"/>
              </w:rPr>
              <w:t>4.00</w:t>
            </w:r>
          </w:p>
        </w:tc>
      </w:tr>
      <w:tr w:rsidR="00D1300B" w:rsidRPr="00A837BD" w:rsidTr="002D06F8">
        <w:trPr>
          <w:cantSplit/>
        </w:trPr>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A</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80 – 89%</w:t>
            </w:r>
          </w:p>
        </w:tc>
        <w:tc>
          <w:tcPr>
            <w:tcW w:w="1843" w:type="dxa"/>
            <w:vMerge/>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B</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70 - 79%</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3.00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C</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60 - 69%</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2.00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D</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50 – 59%</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1.00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F (Fail)</w:t>
            </w:r>
          </w:p>
        </w:tc>
        <w:tc>
          <w:tcPr>
            <w:tcW w:w="4678" w:type="dxa"/>
          </w:tcPr>
          <w:p w:rsidR="00D1300B" w:rsidRPr="00A837BD" w:rsidRDefault="005919CF">
            <w:pPr>
              <w:jc w:val="center"/>
              <w:rPr>
                <w:rFonts w:asciiTheme="minorHAnsi" w:hAnsiTheme="minorHAnsi" w:cs="Arial"/>
              </w:rPr>
            </w:pPr>
            <w:r w:rsidRPr="00A837BD">
              <w:rPr>
                <w:rFonts w:asciiTheme="minorHAnsi" w:hAnsiTheme="minorHAnsi" w:cs="Arial"/>
              </w:rPr>
              <w:t>&lt; 50%</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0.00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p>
        </w:tc>
        <w:tc>
          <w:tcPr>
            <w:tcW w:w="4678" w:type="dxa"/>
          </w:tcPr>
          <w:p w:rsidR="00D1300B" w:rsidRPr="00A837BD" w:rsidRDefault="00D1300B">
            <w:pPr>
              <w:rPr>
                <w:rFonts w:asciiTheme="minorHAnsi" w:hAnsiTheme="minorHAnsi" w:cs="Arial"/>
              </w:rPr>
            </w:pP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CR (Credit)</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Credit for diploma requirements has been awarded.</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S</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Satisfactory achievement in field /clinical placement or non-graded subject area.</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U</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Unsatisfactory achievement in field/clinical placement or non-graded subject area.</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X</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A temporary grade limited to situations with extenuating circumstances giving a student additional time to complete the requirements for a course.</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NR</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 xml:space="preserve">Grade not reported to Registrar's office.  </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W</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Student has withdrawn from the course without academic penalty.</w:t>
            </w:r>
          </w:p>
        </w:tc>
        <w:tc>
          <w:tcPr>
            <w:tcW w:w="1843" w:type="dxa"/>
          </w:tcPr>
          <w:p w:rsidR="00D1300B" w:rsidRPr="00A837BD" w:rsidRDefault="00D1300B">
            <w:pPr>
              <w:jc w:val="center"/>
              <w:rPr>
                <w:rFonts w:asciiTheme="minorHAnsi" w:hAnsiTheme="minorHAnsi" w:cs="Arial"/>
              </w:rPr>
            </w:pPr>
          </w:p>
        </w:tc>
      </w:tr>
    </w:tbl>
    <w:p w:rsidR="005F5971" w:rsidRPr="00A837BD" w:rsidRDefault="005F5971">
      <w:pPr>
        <w:rPr>
          <w:rFonts w:asciiTheme="minorHAnsi" w:hAnsiTheme="minorHAnsi" w:cs="Arial"/>
        </w:rPr>
      </w:pPr>
    </w:p>
    <w:tbl>
      <w:tblPr>
        <w:tblW w:w="0" w:type="auto"/>
        <w:tblLayout w:type="fixed"/>
        <w:tblLook w:val="0000" w:firstRow="0" w:lastRow="0" w:firstColumn="0" w:lastColumn="0" w:noHBand="0" w:noVBand="0"/>
      </w:tblPr>
      <w:tblGrid>
        <w:gridCol w:w="675"/>
        <w:gridCol w:w="8163"/>
        <w:gridCol w:w="18"/>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lastRenderedPageBreak/>
              <w:t>VI.</w:t>
            </w:r>
          </w:p>
        </w:tc>
        <w:tc>
          <w:tcPr>
            <w:tcW w:w="8181" w:type="dxa"/>
            <w:gridSpan w:val="2"/>
          </w:tcPr>
          <w:p w:rsidR="003A0238" w:rsidRPr="00A837BD" w:rsidRDefault="00D1300B" w:rsidP="003A0238">
            <w:pPr>
              <w:rPr>
                <w:rFonts w:asciiTheme="minorHAnsi" w:hAnsiTheme="minorHAnsi"/>
                <w:b/>
              </w:rPr>
            </w:pPr>
            <w:r w:rsidRPr="00A837BD">
              <w:rPr>
                <w:rFonts w:asciiTheme="minorHAnsi" w:hAnsiTheme="minorHAnsi"/>
                <w:b/>
              </w:rPr>
              <w:t>SPECIAL NOTES</w:t>
            </w:r>
            <w:r w:rsidR="003A0238" w:rsidRPr="00A837BD">
              <w:rPr>
                <w:rFonts w:asciiTheme="minorHAnsi" w:hAnsiTheme="minorHAnsi"/>
                <w:b/>
              </w:rPr>
              <w:t>:</w:t>
            </w:r>
          </w:p>
          <w:p w:rsidR="00D1300B" w:rsidRPr="00A837BD" w:rsidRDefault="00D1300B">
            <w:pPr>
              <w:rPr>
                <w:rFonts w:asciiTheme="minorHAnsi" w:hAnsiTheme="minorHAnsi"/>
              </w:rPr>
            </w:pPr>
          </w:p>
        </w:tc>
      </w:tr>
      <w:tr w:rsidR="00EF4EC9" w:rsidRPr="00A837BD" w:rsidTr="005F5971">
        <w:trPr>
          <w:gridAfter w:val="1"/>
          <w:wAfter w:w="18" w:type="dxa"/>
          <w:cantSplit/>
          <w:trHeight w:val="3132"/>
        </w:trPr>
        <w:tc>
          <w:tcPr>
            <w:tcW w:w="8838" w:type="dxa"/>
            <w:gridSpan w:val="2"/>
          </w:tcPr>
          <w:p w:rsidR="00EF4EC9" w:rsidRPr="00A837BD" w:rsidRDefault="00EF4EC9" w:rsidP="00EF4EC9">
            <w:pPr>
              <w:rPr>
                <w:rFonts w:asciiTheme="minorHAnsi" w:hAnsiTheme="minorHAnsi" w:cs="Arial"/>
                <w:szCs w:val="24"/>
                <w:u w:val="single"/>
              </w:rPr>
            </w:pPr>
            <w:r w:rsidRPr="00A837BD">
              <w:rPr>
                <w:rFonts w:asciiTheme="minorHAnsi" w:hAnsiTheme="minorHAnsi" w:cs="Arial"/>
                <w:szCs w:val="24"/>
                <w:u w:val="single"/>
              </w:rPr>
              <w:t>Attendance:</w:t>
            </w:r>
          </w:p>
          <w:p w:rsidR="00C30A3B" w:rsidRPr="00A837BD" w:rsidRDefault="00EF4EC9" w:rsidP="005919CF">
            <w:pPr>
              <w:jc w:val="both"/>
              <w:rPr>
                <w:rFonts w:asciiTheme="minorHAnsi" w:hAnsiTheme="minorHAnsi" w:cs="Arial"/>
                <w:szCs w:val="24"/>
              </w:rPr>
            </w:pPr>
            <w:r w:rsidRPr="00A837BD">
              <w:rPr>
                <w:rFonts w:asciiTheme="minorHAnsi" w:hAnsiTheme="minorHAnsi"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006E" w:rsidRPr="00A837BD" w:rsidRDefault="00EF4EC9" w:rsidP="00EF4EC9">
            <w:pPr>
              <w:rPr>
                <w:rFonts w:asciiTheme="minorHAnsi" w:hAnsiTheme="minorHAnsi" w:cs="Arial"/>
                <w:szCs w:val="24"/>
              </w:rPr>
            </w:pPr>
            <w:r w:rsidRPr="00A837BD">
              <w:rPr>
                <w:rFonts w:asciiTheme="minorHAnsi" w:hAnsiTheme="minorHAnsi" w:cs="Arial"/>
                <w:szCs w:val="24"/>
              </w:rPr>
              <w:t xml:space="preserve"> </w:t>
            </w:r>
          </w:p>
          <w:p w:rsidR="004955E2" w:rsidRPr="00A837BD" w:rsidRDefault="008A006E" w:rsidP="005919CF">
            <w:pPr>
              <w:jc w:val="both"/>
              <w:rPr>
                <w:rFonts w:asciiTheme="minorHAnsi" w:hAnsiTheme="minorHAnsi" w:cs="Arial"/>
              </w:rPr>
            </w:pPr>
            <w:r w:rsidRPr="00A837BD">
              <w:rPr>
                <w:rFonts w:asciiTheme="minorHAnsi" w:hAnsiTheme="minorHAnsi" w:cs="Arial"/>
              </w:rPr>
              <w:t>The Professor reserves the right to change the information contained in this course outline depending on the needs of the learner and the availability of resources.</w:t>
            </w:r>
          </w:p>
          <w:p w:rsidR="004955E2" w:rsidRPr="00A837BD" w:rsidRDefault="004955E2" w:rsidP="008A006E">
            <w:pPr>
              <w:rPr>
                <w:rFonts w:asciiTheme="minorHAnsi" w:hAnsiTheme="minorHAnsi" w:cs="Arial"/>
              </w:rPr>
            </w:pPr>
          </w:p>
          <w:p w:rsidR="008A006E" w:rsidRPr="00A837BD" w:rsidRDefault="004955E2" w:rsidP="005919CF">
            <w:pPr>
              <w:jc w:val="both"/>
              <w:rPr>
                <w:rFonts w:asciiTheme="minorHAnsi" w:hAnsiTheme="minorHAnsi" w:cs="Arial"/>
                <w:szCs w:val="24"/>
              </w:rPr>
            </w:pPr>
            <w:r w:rsidRPr="00A837BD">
              <w:rPr>
                <w:rFonts w:asciiTheme="minorHAnsi" w:hAnsiTheme="minorHAnsi" w:cs="Arial"/>
                <w:color w:val="000000"/>
                <w:szCs w:val="24"/>
              </w:rPr>
              <w:t>If you are a student with special needs (e.g. physical limitations, visual impairments, hearing impairments, or learning disabilities), you are encouraged to discuss required accommodations with your instructor and/or the Special Needs office.</w:t>
            </w:r>
          </w:p>
          <w:p w:rsidR="004955E2" w:rsidRPr="00A837BD" w:rsidRDefault="004955E2" w:rsidP="00EF4EC9">
            <w:pPr>
              <w:rPr>
                <w:rFonts w:asciiTheme="minorHAnsi" w:hAnsiTheme="minorHAnsi" w:cs="Arial"/>
                <w:szCs w:val="24"/>
              </w:rPr>
            </w:pPr>
          </w:p>
          <w:p w:rsidR="00EF4EC9" w:rsidRPr="00A837BD" w:rsidRDefault="00EF4EC9" w:rsidP="005919CF">
            <w:pPr>
              <w:jc w:val="both"/>
              <w:rPr>
                <w:rFonts w:asciiTheme="minorHAnsi" w:hAnsiTheme="minorHAnsi"/>
              </w:rPr>
            </w:pPr>
            <w:r w:rsidRPr="00A837BD">
              <w:rPr>
                <w:rFonts w:asciiTheme="minorHAnsi" w:hAnsiTheme="minorHAnsi" w:cs="Arial"/>
                <w:szCs w:val="24"/>
              </w:rPr>
              <w:t xml:space="preserve">It is the departmental policy that once the classroom door has </w:t>
            </w:r>
            <w:r w:rsidR="005C10A6" w:rsidRPr="00A837BD">
              <w:rPr>
                <w:rFonts w:asciiTheme="minorHAnsi" w:hAnsiTheme="minorHAnsi" w:cs="Arial"/>
                <w:szCs w:val="24"/>
              </w:rPr>
              <w:t xml:space="preserve">been </w:t>
            </w:r>
            <w:r w:rsidRPr="00A837BD">
              <w:rPr>
                <w:rFonts w:asciiTheme="minorHAnsi" w:hAnsiTheme="minorHAnsi" w:cs="Arial"/>
                <w:szCs w:val="24"/>
              </w:rPr>
              <w:t xml:space="preserve">closed, the learning process has begun.  Late arrivers will </w:t>
            </w:r>
            <w:r w:rsidR="004955E2" w:rsidRPr="00A837BD">
              <w:rPr>
                <w:rFonts w:asciiTheme="minorHAnsi" w:hAnsiTheme="minorHAnsi" w:cs="Arial"/>
                <w:szCs w:val="24"/>
              </w:rPr>
              <w:t xml:space="preserve">generally </w:t>
            </w:r>
            <w:r w:rsidRPr="00A837BD">
              <w:rPr>
                <w:rFonts w:asciiTheme="minorHAnsi" w:hAnsiTheme="minorHAnsi" w:cs="Arial"/>
                <w:szCs w:val="24"/>
              </w:rPr>
              <w:t>not be granted admission to the room</w:t>
            </w:r>
            <w:r w:rsidR="004955E2" w:rsidRPr="00A837BD">
              <w:rPr>
                <w:rFonts w:asciiTheme="minorHAnsi" w:hAnsiTheme="minorHAnsi" w:cs="Arial"/>
                <w:szCs w:val="24"/>
              </w:rPr>
              <w:t>.  This is out of respect for the other students and the professor.  The usage of cell phones during class session is prohibited; please respect the learning environment by turning them off.</w:t>
            </w:r>
          </w:p>
        </w:tc>
      </w:tr>
      <w:tr w:rsidR="00EF4EC9" w:rsidRPr="00A837BD" w:rsidTr="004E298B">
        <w:trPr>
          <w:gridAfter w:val="1"/>
          <w:wAfter w:w="18" w:type="dxa"/>
          <w:cantSplit/>
        </w:trPr>
        <w:tc>
          <w:tcPr>
            <w:tcW w:w="8838" w:type="dxa"/>
            <w:gridSpan w:val="2"/>
          </w:tcPr>
          <w:p w:rsidR="00EF4EC9" w:rsidRPr="00A837BD" w:rsidRDefault="00EF4EC9" w:rsidP="004E298B">
            <w:pPr>
              <w:rPr>
                <w:rFonts w:asciiTheme="minorHAnsi" w:hAnsiTheme="minorHAnsi" w:cs="Arial"/>
                <w:szCs w:val="24"/>
                <w:u w:val="single"/>
              </w:rPr>
            </w:pPr>
          </w:p>
          <w:p w:rsidR="00C30A3B" w:rsidRPr="00A837BD" w:rsidRDefault="00C30A3B" w:rsidP="004E298B">
            <w:pPr>
              <w:rPr>
                <w:rFonts w:asciiTheme="minorHAnsi" w:hAnsiTheme="minorHAnsi" w:cs="Arial"/>
                <w:szCs w:val="24"/>
                <w:u w:val="single"/>
              </w:rPr>
            </w:pPr>
          </w:p>
          <w:p w:rsidR="00C30A3B" w:rsidRPr="00A837BD" w:rsidRDefault="00C30A3B" w:rsidP="004E298B">
            <w:pPr>
              <w:rPr>
                <w:rFonts w:asciiTheme="minorHAnsi" w:hAnsiTheme="minorHAnsi" w:cs="Arial"/>
                <w:szCs w:val="24"/>
                <w:u w:val="single"/>
              </w:rPr>
            </w:pPr>
          </w:p>
        </w:tc>
      </w:tr>
    </w:tbl>
    <w:p w:rsidR="00E8152E" w:rsidRPr="00A837BD" w:rsidRDefault="00E8152E">
      <w:pPr>
        <w:rPr>
          <w:rFonts w:asciiTheme="minorHAnsi" w:hAnsiTheme="minorHAnsi"/>
        </w:rPr>
      </w:pPr>
    </w:p>
    <w:tbl>
      <w:tblPr>
        <w:tblW w:w="0" w:type="auto"/>
        <w:tblLayout w:type="fixed"/>
        <w:tblLook w:val="0000" w:firstRow="0" w:lastRow="0" w:firstColumn="0" w:lastColumn="0" w:noHBand="0" w:noVBand="0"/>
      </w:tblPr>
      <w:tblGrid>
        <w:gridCol w:w="675"/>
        <w:gridCol w:w="8181"/>
      </w:tblGrid>
      <w:tr w:rsidR="00CB4EB0" w:rsidRPr="00A837BD" w:rsidTr="00CB4EB0">
        <w:trPr>
          <w:cantSplit/>
        </w:trPr>
        <w:tc>
          <w:tcPr>
            <w:tcW w:w="675" w:type="dxa"/>
          </w:tcPr>
          <w:p w:rsidR="00CB4EB0" w:rsidRPr="00A837BD" w:rsidRDefault="00CB4EB0" w:rsidP="00CB4EB0">
            <w:pPr>
              <w:rPr>
                <w:rFonts w:asciiTheme="minorHAnsi" w:hAnsiTheme="minorHAnsi"/>
                <w:b/>
              </w:rPr>
            </w:pPr>
            <w:smartTag w:uri="urn:schemas-microsoft-com:office:smarttags" w:element="stockticker">
              <w:r w:rsidRPr="00A837BD">
                <w:rPr>
                  <w:rFonts w:asciiTheme="minorHAnsi" w:hAnsiTheme="minorHAnsi"/>
                  <w:b/>
                </w:rPr>
                <w:t>VII</w:t>
              </w:r>
            </w:smartTag>
            <w:r w:rsidRPr="00A837BD">
              <w:rPr>
                <w:rFonts w:asciiTheme="minorHAnsi" w:hAnsiTheme="minorHAnsi"/>
                <w:b/>
              </w:rPr>
              <w:t>.</w:t>
            </w:r>
          </w:p>
        </w:tc>
        <w:tc>
          <w:tcPr>
            <w:tcW w:w="8181" w:type="dxa"/>
          </w:tcPr>
          <w:p w:rsidR="00CB4EB0" w:rsidRPr="00A837BD" w:rsidRDefault="00CB4EB0" w:rsidP="00CB4EB0">
            <w:pPr>
              <w:rPr>
                <w:rFonts w:asciiTheme="minorHAnsi" w:hAnsiTheme="minorHAnsi"/>
                <w:b/>
              </w:rPr>
            </w:pPr>
            <w:r w:rsidRPr="00A837BD">
              <w:rPr>
                <w:rFonts w:asciiTheme="minorHAnsi" w:hAnsiTheme="minorHAnsi"/>
                <w:b/>
              </w:rPr>
              <w:t>COURSE OUTLINE ADDENDUM:</w:t>
            </w:r>
          </w:p>
          <w:p w:rsidR="00CB4EB0" w:rsidRPr="00A837BD" w:rsidRDefault="00CB4EB0" w:rsidP="00CB4EB0">
            <w:pPr>
              <w:rPr>
                <w:rFonts w:asciiTheme="minorHAnsi" w:hAnsiTheme="minorHAnsi"/>
                <w:b/>
              </w:rPr>
            </w:pPr>
          </w:p>
        </w:tc>
      </w:tr>
      <w:tr w:rsidR="00CB4EB0" w:rsidRPr="00A837BD" w:rsidTr="00CB4EB0">
        <w:trPr>
          <w:cantSplit/>
        </w:trPr>
        <w:tc>
          <w:tcPr>
            <w:tcW w:w="675" w:type="dxa"/>
          </w:tcPr>
          <w:p w:rsidR="00CB4EB0" w:rsidRPr="00A837BD" w:rsidRDefault="00CB4EB0" w:rsidP="00CB4EB0">
            <w:pPr>
              <w:rPr>
                <w:rFonts w:asciiTheme="minorHAnsi" w:hAnsiTheme="minorHAnsi"/>
              </w:rPr>
            </w:pPr>
          </w:p>
        </w:tc>
        <w:tc>
          <w:tcPr>
            <w:tcW w:w="8181" w:type="dxa"/>
          </w:tcPr>
          <w:p w:rsidR="00CB4EB0" w:rsidRPr="00A837BD" w:rsidRDefault="00CB4EB0" w:rsidP="00E8152E">
            <w:pPr>
              <w:rPr>
                <w:rFonts w:asciiTheme="minorHAnsi" w:hAnsiTheme="minorHAnsi"/>
              </w:rPr>
            </w:pPr>
            <w:r w:rsidRPr="00A837BD">
              <w:rPr>
                <w:rFonts w:asciiTheme="minorHAnsi" w:hAnsiTheme="minorHAnsi"/>
              </w:rPr>
              <w:t xml:space="preserve">The provisions contained in the addendum </w:t>
            </w:r>
            <w:r w:rsidR="00E8152E" w:rsidRPr="00A837BD">
              <w:rPr>
                <w:rFonts w:asciiTheme="minorHAnsi" w:hAnsiTheme="minorHAnsi"/>
              </w:rPr>
              <w:t xml:space="preserve">located on the portal </w:t>
            </w:r>
            <w:r w:rsidRPr="00A837BD">
              <w:rPr>
                <w:rFonts w:asciiTheme="minorHAnsi" w:hAnsiTheme="minorHAnsi"/>
              </w:rPr>
              <w:t>form part of this course outline.</w:t>
            </w:r>
          </w:p>
        </w:tc>
      </w:tr>
    </w:tbl>
    <w:p w:rsidR="00D1300B" w:rsidRPr="00A837BD" w:rsidRDefault="00D1300B">
      <w:pPr>
        <w:pStyle w:val="EnvelopeReturn"/>
        <w:rPr>
          <w:rFonts w:asciiTheme="minorHAnsi" w:hAnsiTheme="minorHAnsi"/>
        </w:rPr>
      </w:pPr>
    </w:p>
    <w:p w:rsidR="00CB4EB0" w:rsidRPr="00A837BD" w:rsidRDefault="00CB4EB0">
      <w:pPr>
        <w:pStyle w:val="EnvelopeReturn"/>
        <w:rPr>
          <w:rFonts w:asciiTheme="minorHAnsi" w:hAnsiTheme="minorHAnsi"/>
        </w:rPr>
      </w:pPr>
    </w:p>
    <w:sectPr w:rsidR="00CB4EB0" w:rsidRPr="00A837BD" w:rsidSect="002D06F8">
      <w:headerReference w:type="even" r:id="rId11"/>
      <w:headerReference w:type="default" r:id="rId12"/>
      <w:pgSz w:w="12240" w:h="15840"/>
      <w:pgMar w:top="1440" w:right="1800" w:bottom="1440" w:left="1800" w:header="56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D5" w:rsidRDefault="00B378D5">
      <w:r>
        <w:separator/>
      </w:r>
    </w:p>
  </w:endnote>
  <w:endnote w:type="continuationSeparator" w:id="0">
    <w:p w:rsidR="00B378D5" w:rsidRDefault="00B3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BD" w:rsidRDefault="00A837BD">
    <w:pPr>
      <w:pStyle w:val="Footer"/>
      <w:jc w:val="right"/>
    </w:pPr>
  </w:p>
  <w:p w:rsidR="00A837BD" w:rsidRDefault="00A83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D5" w:rsidRDefault="00B378D5">
      <w:r>
        <w:separator/>
      </w:r>
    </w:p>
  </w:footnote>
  <w:footnote w:type="continuationSeparator" w:id="0">
    <w:p w:rsidR="00B378D5" w:rsidRDefault="00B37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A837BD" w:rsidTr="00DB563F">
      <w:tc>
        <w:tcPr>
          <w:tcW w:w="3794" w:type="dxa"/>
        </w:tcPr>
        <w:p w:rsidR="00A837BD" w:rsidRDefault="00A837BD" w:rsidP="00DB563F">
          <w:pPr>
            <w:rPr>
              <w:rFonts w:ascii="Arial" w:hAnsi="Arial"/>
              <w:snapToGrid w:val="0"/>
            </w:rPr>
          </w:pPr>
          <w:r>
            <w:rPr>
              <w:rFonts w:ascii="Arial" w:hAnsi="Arial"/>
              <w:snapToGrid w:val="0"/>
            </w:rPr>
            <w:t>Ecological Land Classification</w:t>
          </w:r>
        </w:p>
        <w:p w:rsidR="00A837BD" w:rsidRDefault="00A837BD" w:rsidP="00DB563F">
          <w:pPr>
            <w:rPr>
              <w:rFonts w:ascii="Arial" w:hAnsi="Arial"/>
              <w:snapToGrid w:val="0"/>
            </w:rPr>
          </w:pPr>
        </w:p>
      </w:tc>
      <w:tc>
        <w:tcPr>
          <w:tcW w:w="1134" w:type="dxa"/>
        </w:tcPr>
        <w:p w:rsidR="00A837BD" w:rsidRDefault="00A837BD" w:rsidP="00DB563F">
          <w:pPr>
            <w:pStyle w:val="Header"/>
            <w:jc w:val="center"/>
            <w:rPr>
              <w:rFonts w:ascii="Arial" w:hAnsi="Arial"/>
              <w:snapToGrid w:val="0"/>
            </w:rPr>
          </w:pPr>
        </w:p>
      </w:tc>
      <w:tc>
        <w:tcPr>
          <w:tcW w:w="3928" w:type="dxa"/>
        </w:tcPr>
        <w:p w:rsidR="00A837BD" w:rsidRDefault="00A837BD" w:rsidP="00DB563F">
          <w:pPr>
            <w:pStyle w:val="Header"/>
            <w:jc w:val="right"/>
            <w:rPr>
              <w:rFonts w:ascii="Arial" w:hAnsi="Arial"/>
              <w:snapToGrid w:val="0"/>
            </w:rPr>
          </w:pPr>
          <w:r>
            <w:rPr>
              <w:rFonts w:ascii="Arial" w:hAnsi="Arial"/>
              <w:snapToGrid w:val="0"/>
            </w:rPr>
            <w:t>NET351</w:t>
          </w:r>
        </w:p>
      </w:tc>
    </w:tr>
  </w:tbl>
  <w:p w:rsidR="00A837BD" w:rsidRDefault="00A83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211DFA">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132F4D">
          <w:pPr>
            <w:rPr>
              <w:rFonts w:ascii="Arial" w:hAnsi="Arial"/>
              <w:snapToGrid w:val="0"/>
            </w:rPr>
          </w:pPr>
          <w:r>
            <w:rPr>
              <w:rFonts w:ascii="Arial" w:hAnsi="Arial"/>
              <w:snapToGrid w:val="0"/>
            </w:rPr>
            <w:t>Ecological Land Classification</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132F4D">
          <w:pPr>
            <w:pStyle w:val="Header"/>
            <w:jc w:val="right"/>
            <w:rPr>
              <w:rFonts w:ascii="Arial" w:hAnsi="Arial"/>
              <w:snapToGrid w:val="0"/>
            </w:rPr>
          </w:pPr>
          <w:r>
            <w:rPr>
              <w:rFonts w:ascii="Arial" w:hAnsi="Arial"/>
              <w:snapToGrid w:val="0"/>
            </w:rPr>
            <w:t>NET351</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E4C3D"/>
    <w:multiLevelType w:val="hybridMultilevel"/>
    <w:tmpl w:val="D0EA1DD2"/>
    <w:lvl w:ilvl="0" w:tplc="48C4EC5A">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99AA3"/>
    <w:multiLevelType w:val="hybridMultilevel"/>
    <w:tmpl w:val="A88067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30144"/>
    <w:multiLevelType w:val="hybridMultilevel"/>
    <w:tmpl w:val="961A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108E1"/>
    <w:multiLevelType w:val="hybridMultilevel"/>
    <w:tmpl w:val="64B85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9259FC"/>
    <w:multiLevelType w:val="hybridMultilevel"/>
    <w:tmpl w:val="B9AC7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F87213"/>
    <w:multiLevelType w:val="hybridMultilevel"/>
    <w:tmpl w:val="14B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90FD0"/>
    <w:multiLevelType w:val="hybridMultilevel"/>
    <w:tmpl w:val="947A8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78180F"/>
    <w:multiLevelType w:val="hybridMultilevel"/>
    <w:tmpl w:val="452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1C63F7"/>
    <w:multiLevelType w:val="hybridMultilevel"/>
    <w:tmpl w:val="8D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87F20"/>
    <w:multiLevelType w:val="hybridMultilevel"/>
    <w:tmpl w:val="92347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12C5DE"/>
    <w:multiLevelType w:val="hybridMultilevel"/>
    <w:tmpl w:val="37B78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6306804"/>
    <w:multiLevelType w:val="hybridMultilevel"/>
    <w:tmpl w:val="7D5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D215CF"/>
    <w:multiLevelType w:val="hybridMultilevel"/>
    <w:tmpl w:val="365A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577DF1"/>
    <w:multiLevelType w:val="hybridMultilevel"/>
    <w:tmpl w:val="C0C0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5816DE"/>
    <w:multiLevelType w:val="hybridMultilevel"/>
    <w:tmpl w:val="153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30F55"/>
    <w:multiLevelType w:val="hybridMultilevel"/>
    <w:tmpl w:val="E5D6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2C0DC4"/>
    <w:multiLevelType w:val="hybridMultilevel"/>
    <w:tmpl w:val="7BD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7C338D"/>
    <w:multiLevelType w:val="hybridMultilevel"/>
    <w:tmpl w:val="EF30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2"/>
  </w:num>
  <w:num w:numId="4">
    <w:abstractNumId w:val="24"/>
  </w:num>
  <w:num w:numId="5">
    <w:abstractNumId w:val="29"/>
  </w:num>
  <w:num w:numId="6">
    <w:abstractNumId w:val="6"/>
  </w:num>
  <w:num w:numId="7">
    <w:abstractNumId w:val="3"/>
  </w:num>
  <w:num w:numId="8">
    <w:abstractNumId w:val="20"/>
  </w:num>
  <w:num w:numId="9">
    <w:abstractNumId w:val="26"/>
  </w:num>
  <w:num w:numId="10">
    <w:abstractNumId w:val="7"/>
  </w:num>
  <w:num w:numId="11">
    <w:abstractNumId w:val="18"/>
  </w:num>
  <w:num w:numId="12">
    <w:abstractNumId w:val="2"/>
  </w:num>
  <w:num w:numId="13">
    <w:abstractNumId w:val="19"/>
  </w:num>
  <w:num w:numId="14">
    <w:abstractNumId w:val="22"/>
  </w:num>
  <w:num w:numId="15">
    <w:abstractNumId w:val="16"/>
  </w:num>
  <w:num w:numId="16">
    <w:abstractNumId w:val="13"/>
  </w:num>
  <w:num w:numId="17">
    <w:abstractNumId w:val="25"/>
  </w:num>
  <w:num w:numId="18">
    <w:abstractNumId w:val="11"/>
  </w:num>
  <w:num w:numId="19">
    <w:abstractNumId w:val="9"/>
  </w:num>
  <w:num w:numId="20">
    <w:abstractNumId w:val="0"/>
  </w:num>
  <w:num w:numId="21">
    <w:abstractNumId w:val="1"/>
  </w:num>
  <w:num w:numId="22">
    <w:abstractNumId w:val="17"/>
  </w:num>
  <w:num w:numId="23">
    <w:abstractNumId w:val="21"/>
  </w:num>
  <w:num w:numId="24">
    <w:abstractNumId w:val="4"/>
  </w:num>
  <w:num w:numId="25">
    <w:abstractNumId w:val="14"/>
  </w:num>
  <w:num w:numId="26">
    <w:abstractNumId w:val="23"/>
  </w:num>
  <w:num w:numId="27">
    <w:abstractNumId w:val="28"/>
  </w:num>
  <w:num w:numId="28">
    <w:abstractNumId w:val="8"/>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23BA"/>
    <w:rsid w:val="0004491B"/>
    <w:rsid w:val="00062CF1"/>
    <w:rsid w:val="00070BF6"/>
    <w:rsid w:val="000956C3"/>
    <w:rsid w:val="000A0C29"/>
    <w:rsid w:val="000C7E52"/>
    <w:rsid w:val="00102F3C"/>
    <w:rsid w:val="001065E1"/>
    <w:rsid w:val="00125C20"/>
    <w:rsid w:val="0013201F"/>
    <w:rsid w:val="00132F4D"/>
    <w:rsid w:val="001428EB"/>
    <w:rsid w:val="00173F1B"/>
    <w:rsid w:val="00177078"/>
    <w:rsid w:val="001834CF"/>
    <w:rsid w:val="00191418"/>
    <w:rsid w:val="001A1AA7"/>
    <w:rsid w:val="001B70E7"/>
    <w:rsid w:val="001B72EE"/>
    <w:rsid w:val="001C7A96"/>
    <w:rsid w:val="00211DFA"/>
    <w:rsid w:val="00246976"/>
    <w:rsid w:val="00283F8A"/>
    <w:rsid w:val="00295232"/>
    <w:rsid w:val="002D06F8"/>
    <w:rsid w:val="002D0F95"/>
    <w:rsid w:val="002D240A"/>
    <w:rsid w:val="002D3617"/>
    <w:rsid w:val="0037761C"/>
    <w:rsid w:val="00377F12"/>
    <w:rsid w:val="00393A61"/>
    <w:rsid w:val="003A0238"/>
    <w:rsid w:val="003A35F8"/>
    <w:rsid w:val="003B4214"/>
    <w:rsid w:val="003C7288"/>
    <w:rsid w:val="003D0B70"/>
    <w:rsid w:val="003D1399"/>
    <w:rsid w:val="003D51D9"/>
    <w:rsid w:val="003D5562"/>
    <w:rsid w:val="003E6332"/>
    <w:rsid w:val="003E7A5C"/>
    <w:rsid w:val="003F08AE"/>
    <w:rsid w:val="003F37C2"/>
    <w:rsid w:val="003F7B77"/>
    <w:rsid w:val="00403439"/>
    <w:rsid w:val="00441ECC"/>
    <w:rsid w:val="00455859"/>
    <w:rsid w:val="00462624"/>
    <w:rsid w:val="00475F7B"/>
    <w:rsid w:val="00475F7E"/>
    <w:rsid w:val="004955E2"/>
    <w:rsid w:val="00497B5F"/>
    <w:rsid w:val="004A0FBE"/>
    <w:rsid w:val="004A3E0F"/>
    <w:rsid w:val="004A5136"/>
    <w:rsid w:val="004B4E3C"/>
    <w:rsid w:val="004E298B"/>
    <w:rsid w:val="004F1F18"/>
    <w:rsid w:val="00532940"/>
    <w:rsid w:val="00533537"/>
    <w:rsid w:val="005539C5"/>
    <w:rsid w:val="0056705E"/>
    <w:rsid w:val="0057797A"/>
    <w:rsid w:val="005919CF"/>
    <w:rsid w:val="005A28BC"/>
    <w:rsid w:val="005C10A6"/>
    <w:rsid w:val="005C1EF0"/>
    <w:rsid w:val="005E6797"/>
    <w:rsid w:val="005F4E62"/>
    <w:rsid w:val="005F5971"/>
    <w:rsid w:val="00613807"/>
    <w:rsid w:val="00626C24"/>
    <w:rsid w:val="006676CF"/>
    <w:rsid w:val="00721404"/>
    <w:rsid w:val="00721FF2"/>
    <w:rsid w:val="00723208"/>
    <w:rsid w:val="00754E67"/>
    <w:rsid w:val="00756E6E"/>
    <w:rsid w:val="00765829"/>
    <w:rsid w:val="007A0698"/>
    <w:rsid w:val="007B16F4"/>
    <w:rsid w:val="007E6621"/>
    <w:rsid w:val="007E69E5"/>
    <w:rsid w:val="007F132C"/>
    <w:rsid w:val="007F73A4"/>
    <w:rsid w:val="008022EC"/>
    <w:rsid w:val="008076E6"/>
    <w:rsid w:val="00807801"/>
    <w:rsid w:val="0086156C"/>
    <w:rsid w:val="00867048"/>
    <w:rsid w:val="008A006E"/>
    <w:rsid w:val="008C0FC3"/>
    <w:rsid w:val="008C5DC2"/>
    <w:rsid w:val="008D0AF3"/>
    <w:rsid w:val="008D5191"/>
    <w:rsid w:val="008E5F63"/>
    <w:rsid w:val="00905AF5"/>
    <w:rsid w:val="009136CA"/>
    <w:rsid w:val="00942CCB"/>
    <w:rsid w:val="009601AF"/>
    <w:rsid w:val="00984840"/>
    <w:rsid w:val="009B3E19"/>
    <w:rsid w:val="009B5B24"/>
    <w:rsid w:val="009C1345"/>
    <w:rsid w:val="009F0467"/>
    <w:rsid w:val="009F72E3"/>
    <w:rsid w:val="00A01D87"/>
    <w:rsid w:val="00A023DB"/>
    <w:rsid w:val="00A04590"/>
    <w:rsid w:val="00A2418A"/>
    <w:rsid w:val="00A27708"/>
    <w:rsid w:val="00A837BD"/>
    <w:rsid w:val="00A85995"/>
    <w:rsid w:val="00A9176F"/>
    <w:rsid w:val="00A97B10"/>
    <w:rsid w:val="00AA7D21"/>
    <w:rsid w:val="00AC5756"/>
    <w:rsid w:val="00AE03E1"/>
    <w:rsid w:val="00B33DB4"/>
    <w:rsid w:val="00B378D5"/>
    <w:rsid w:val="00B50404"/>
    <w:rsid w:val="00B778BA"/>
    <w:rsid w:val="00B827C7"/>
    <w:rsid w:val="00B835FC"/>
    <w:rsid w:val="00BA119A"/>
    <w:rsid w:val="00BA318C"/>
    <w:rsid w:val="00BB53BD"/>
    <w:rsid w:val="00BB78B6"/>
    <w:rsid w:val="00BC075B"/>
    <w:rsid w:val="00BC5EA4"/>
    <w:rsid w:val="00BC7832"/>
    <w:rsid w:val="00BF45B6"/>
    <w:rsid w:val="00C0550E"/>
    <w:rsid w:val="00C23ABF"/>
    <w:rsid w:val="00C23CAD"/>
    <w:rsid w:val="00C30A3B"/>
    <w:rsid w:val="00C53F7E"/>
    <w:rsid w:val="00C87B5D"/>
    <w:rsid w:val="00C97440"/>
    <w:rsid w:val="00C97897"/>
    <w:rsid w:val="00CB4EB0"/>
    <w:rsid w:val="00D1300B"/>
    <w:rsid w:val="00D350DC"/>
    <w:rsid w:val="00D70C8C"/>
    <w:rsid w:val="00DC1839"/>
    <w:rsid w:val="00DC20EC"/>
    <w:rsid w:val="00E00460"/>
    <w:rsid w:val="00E25868"/>
    <w:rsid w:val="00E34AD6"/>
    <w:rsid w:val="00E47396"/>
    <w:rsid w:val="00E7711F"/>
    <w:rsid w:val="00E8152E"/>
    <w:rsid w:val="00E86FF6"/>
    <w:rsid w:val="00E93BEA"/>
    <w:rsid w:val="00EA4771"/>
    <w:rsid w:val="00EC5CE7"/>
    <w:rsid w:val="00ED3FE8"/>
    <w:rsid w:val="00EE6E49"/>
    <w:rsid w:val="00EF2BDF"/>
    <w:rsid w:val="00EF4EC9"/>
    <w:rsid w:val="00EF5A6E"/>
    <w:rsid w:val="00F0236B"/>
    <w:rsid w:val="00F27E3B"/>
    <w:rsid w:val="00F430A9"/>
    <w:rsid w:val="00F47A58"/>
    <w:rsid w:val="00F86BFF"/>
    <w:rsid w:val="00F93708"/>
    <w:rsid w:val="00FE3D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7"/>
    <o:shapelayout v:ext="edit">
      <o:idmap v:ext="edit" data="1"/>
      <o:rules v:ext="edit">
        <o:r id="V:Rule3" type="connector" idref="#AutoShape 21"/>
        <o:r id="V:Rule4" type="connector" idref="#AutoShap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link w:val="FooterChar"/>
    <w:uiPriority w:val="99"/>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 w:type="character" w:customStyle="1" w:styleId="FooterChar">
    <w:name w:val="Footer Char"/>
    <w:basedOn w:val="DefaultParagraphFont"/>
    <w:link w:val="Footer"/>
    <w:uiPriority w:val="99"/>
    <w:rsid w:val="00A837B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link w:val="FooterChar"/>
    <w:uiPriority w:val="99"/>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 w:type="character" w:customStyle="1" w:styleId="FooterChar">
    <w:name w:val="Footer Char"/>
    <w:basedOn w:val="DefaultParagraphFont"/>
    <w:link w:val="Footer"/>
    <w:uiPriority w:val="99"/>
    <w:rsid w:val="00A837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435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B3421-7206-4EEF-B777-8B2FD0E860BF}"/>
</file>

<file path=customXml/itemProps2.xml><?xml version="1.0" encoding="utf-8"?>
<ds:datastoreItem xmlns:ds="http://schemas.openxmlformats.org/officeDocument/2006/customXml" ds:itemID="{2554F938-D677-44BA-8289-D7D660B9B1BE}"/>
</file>

<file path=customXml/itemProps3.xml><?xml version="1.0" encoding="utf-8"?>
<ds:datastoreItem xmlns:ds="http://schemas.openxmlformats.org/officeDocument/2006/customXml" ds:itemID="{35626188-1FFC-4361-8A89-0A29C5F793FB}"/>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2011-01-05T18:13:00Z</cp:lastPrinted>
  <dcterms:created xsi:type="dcterms:W3CDTF">2016-06-16T16:19:00Z</dcterms:created>
  <dcterms:modified xsi:type="dcterms:W3CDTF">2016-06-16T16:19:00Z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7707400</vt:r8>
  </property>
</Properties>
</file>